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CAB" w:rsidRPr="00665C44" w:rsidRDefault="001F0CAB" w:rsidP="001F0CAB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 w:rsidRPr="00665C44">
        <w:rPr>
          <w:rFonts w:ascii="Georgia" w:hAnsi="Georgia"/>
          <w:b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</w:p>
    <w:p w:rsidR="001F0CAB" w:rsidRPr="00665C44" w:rsidRDefault="001F0CAB" w:rsidP="001F0CAB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 w:rsidRPr="00665C44">
        <w:rPr>
          <w:rFonts w:ascii="Georgia" w:hAnsi="Georgia"/>
          <w:b/>
          <w:sz w:val="24"/>
          <w:szCs w:val="24"/>
        </w:rPr>
        <w:t>«Пензенский институт развития образования»</w:t>
      </w:r>
    </w:p>
    <w:p w:rsidR="001F0CAB" w:rsidRDefault="001F0CAB" w:rsidP="001F0CAB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</w:p>
    <w:p w:rsidR="001F0CAB" w:rsidRDefault="001F0CAB" w:rsidP="001F0CAB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Кафедра дошкольного и предшкольного образования</w:t>
      </w:r>
    </w:p>
    <w:p w:rsidR="001F0CAB" w:rsidRDefault="001F0CAB" w:rsidP="001F0CAB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</w:p>
    <w:p w:rsidR="001F0CAB" w:rsidRDefault="001F0CAB" w:rsidP="001F0CAB">
      <w:pPr>
        <w:spacing w:after="0" w:line="240" w:lineRule="auto"/>
        <w:rPr>
          <w:rFonts w:ascii="Georgia" w:hAnsi="Georgia"/>
          <w:b/>
          <w:sz w:val="28"/>
          <w:szCs w:val="28"/>
        </w:rPr>
      </w:pPr>
    </w:p>
    <w:p w:rsidR="001F0CAB" w:rsidRPr="00665C44" w:rsidRDefault="001F0CAB" w:rsidP="001F0CAB">
      <w:pPr>
        <w:spacing w:after="0" w:line="240" w:lineRule="auto"/>
        <w:jc w:val="center"/>
        <w:rPr>
          <w:rFonts w:ascii="Georgia" w:hAnsi="Georgia"/>
          <w:sz w:val="28"/>
          <w:szCs w:val="28"/>
        </w:rPr>
      </w:pPr>
      <w:r w:rsidRPr="00665C44">
        <w:rPr>
          <w:rFonts w:ascii="Georgia" w:hAnsi="Georgia"/>
          <w:sz w:val="28"/>
          <w:szCs w:val="28"/>
        </w:rPr>
        <w:t>Областная консультация педагогических работников дошкольных образовательных учреждений</w:t>
      </w:r>
    </w:p>
    <w:p w:rsidR="001F0CAB" w:rsidRDefault="001F0CAB" w:rsidP="001F0CAB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</w:p>
    <w:p w:rsidR="001F0CAB" w:rsidRPr="009D4A55" w:rsidRDefault="001F0CAB" w:rsidP="001F0CAB">
      <w:pPr>
        <w:spacing w:after="0" w:line="240" w:lineRule="auto"/>
        <w:jc w:val="center"/>
        <w:rPr>
          <w:rFonts w:ascii="Georgia" w:hAnsi="Georgia"/>
          <w:b/>
          <w:color w:val="215868" w:themeColor="accent5" w:themeShade="80"/>
          <w:sz w:val="28"/>
          <w:szCs w:val="28"/>
        </w:rPr>
      </w:pPr>
    </w:p>
    <w:p w:rsidR="001F0CAB" w:rsidRPr="009D4A55" w:rsidRDefault="001F0CAB" w:rsidP="001F0CAB">
      <w:pPr>
        <w:spacing w:after="0" w:line="240" w:lineRule="auto"/>
        <w:jc w:val="center"/>
        <w:rPr>
          <w:rFonts w:ascii="Georgia" w:hAnsi="Georgia"/>
          <w:b/>
          <w:color w:val="215868" w:themeColor="accent5" w:themeShade="80"/>
          <w:sz w:val="32"/>
          <w:szCs w:val="32"/>
        </w:rPr>
      </w:pPr>
      <w:r w:rsidRPr="009D4A55">
        <w:rPr>
          <w:rFonts w:ascii="Georgia" w:hAnsi="Georgia"/>
          <w:b/>
          <w:color w:val="215868" w:themeColor="accent5" w:themeShade="80"/>
          <w:sz w:val="32"/>
          <w:szCs w:val="32"/>
        </w:rPr>
        <w:t>«Организация методической работы с педагогами ДОУ в условиях модернизации системы образования»</w:t>
      </w:r>
    </w:p>
    <w:p w:rsidR="001F0CAB" w:rsidRDefault="001F0CAB" w:rsidP="001F0CAB">
      <w:pPr>
        <w:spacing w:after="0" w:line="240" w:lineRule="auto"/>
        <w:jc w:val="center"/>
        <w:rPr>
          <w:rFonts w:ascii="Georgia" w:hAnsi="Georgia"/>
          <w:b/>
          <w:sz w:val="32"/>
          <w:szCs w:val="32"/>
        </w:rPr>
      </w:pPr>
    </w:p>
    <w:p w:rsidR="001F0CAB" w:rsidRDefault="001F0CAB" w:rsidP="001F0CAB">
      <w:pPr>
        <w:spacing w:after="0" w:line="240" w:lineRule="auto"/>
        <w:jc w:val="center"/>
        <w:rPr>
          <w:rFonts w:ascii="Georgia" w:hAnsi="Georgia"/>
          <w:b/>
          <w:sz w:val="32"/>
          <w:szCs w:val="32"/>
        </w:rPr>
      </w:pPr>
    </w:p>
    <w:p w:rsidR="001F0CAB" w:rsidRPr="009D4A55" w:rsidRDefault="001F0CAB" w:rsidP="001F0CAB">
      <w:pPr>
        <w:spacing w:after="0" w:line="240" w:lineRule="auto"/>
        <w:jc w:val="center"/>
        <w:rPr>
          <w:rFonts w:ascii="Georgia" w:hAnsi="Georgia"/>
          <w:sz w:val="28"/>
          <w:szCs w:val="28"/>
        </w:rPr>
      </w:pPr>
      <w:r w:rsidRPr="009D4A55">
        <w:rPr>
          <w:rFonts w:ascii="Georgia" w:hAnsi="Georgia"/>
          <w:sz w:val="28"/>
          <w:szCs w:val="28"/>
        </w:rPr>
        <w:t xml:space="preserve">Муниципальное дошкольное образовательное учреждение детский сад комбинированного вида №52 г. Пензы </w:t>
      </w:r>
    </w:p>
    <w:p w:rsidR="001F0CAB" w:rsidRDefault="001F0CAB" w:rsidP="001F0CAB">
      <w:pPr>
        <w:spacing w:after="0" w:line="240" w:lineRule="auto"/>
        <w:jc w:val="center"/>
        <w:rPr>
          <w:rFonts w:ascii="Georgia" w:hAnsi="Georgia"/>
          <w:b/>
          <w:sz w:val="32"/>
          <w:szCs w:val="32"/>
        </w:rPr>
      </w:pPr>
    </w:p>
    <w:p w:rsidR="001F0CAB" w:rsidRPr="001F0CAB" w:rsidRDefault="001F0CAB" w:rsidP="001F0CAB">
      <w:pPr>
        <w:jc w:val="center"/>
        <w:rPr>
          <w:rFonts w:ascii="Georgia" w:hAnsi="Georgia"/>
          <w:b/>
          <w:i/>
          <w:sz w:val="36"/>
          <w:szCs w:val="36"/>
        </w:rPr>
      </w:pPr>
      <w:r w:rsidRPr="001F0CAB">
        <w:rPr>
          <w:rFonts w:ascii="Georgia" w:hAnsi="Georgia"/>
          <w:b/>
          <w:i/>
          <w:sz w:val="36"/>
          <w:szCs w:val="36"/>
        </w:rPr>
        <w:t>Семинар-практикум</w:t>
      </w:r>
    </w:p>
    <w:p w:rsidR="001F0CAB" w:rsidRPr="001F0CAB" w:rsidRDefault="001F0CAB" w:rsidP="001F0CAB">
      <w:pPr>
        <w:jc w:val="center"/>
        <w:rPr>
          <w:rFonts w:ascii="Georgia" w:hAnsi="Georgia"/>
          <w:sz w:val="28"/>
          <w:szCs w:val="28"/>
        </w:rPr>
      </w:pPr>
      <w:r w:rsidRPr="001F0CAB">
        <w:rPr>
          <w:rFonts w:ascii="Georgia" w:hAnsi="Georgia"/>
          <w:sz w:val="28"/>
          <w:szCs w:val="28"/>
        </w:rPr>
        <w:t>«</w:t>
      </w:r>
      <w:r w:rsidRPr="001F0CAB">
        <w:rPr>
          <w:rFonts w:ascii="Georgia" w:hAnsi="Georgia"/>
          <w:b/>
          <w:sz w:val="28"/>
          <w:szCs w:val="28"/>
        </w:rPr>
        <w:t>Федеральные государственные требования к структуре основной общеобразовательной программы дошкольного образования. Содержание и условия реализации основной общеобразовательной программы дошкольного образования</w:t>
      </w:r>
      <w:r w:rsidRPr="001F0CAB">
        <w:rPr>
          <w:rFonts w:ascii="Georgia" w:hAnsi="Georgia"/>
          <w:sz w:val="28"/>
          <w:szCs w:val="28"/>
        </w:rPr>
        <w:t>»</w:t>
      </w:r>
    </w:p>
    <w:p w:rsidR="001F0CAB" w:rsidRPr="001F0CAB" w:rsidRDefault="001F0CAB" w:rsidP="001F0CAB">
      <w:pPr>
        <w:jc w:val="center"/>
        <w:rPr>
          <w:rFonts w:ascii="Georgia" w:hAnsi="Georgia"/>
          <w:b/>
          <w:color w:val="008080"/>
          <w:sz w:val="36"/>
          <w:szCs w:val="36"/>
        </w:rPr>
      </w:pPr>
      <w:r w:rsidRPr="001F0CAB">
        <w:rPr>
          <w:rFonts w:ascii="Georgia" w:hAnsi="Georgia"/>
          <w:b/>
          <w:color w:val="008080"/>
          <w:sz w:val="36"/>
          <w:szCs w:val="36"/>
        </w:rPr>
        <w:t>Занятие № 5</w:t>
      </w:r>
    </w:p>
    <w:p w:rsidR="001F0CAB" w:rsidRDefault="001F0CAB" w:rsidP="001F0CAB">
      <w:pPr>
        <w:jc w:val="center"/>
        <w:rPr>
          <w:rFonts w:ascii="Georgia" w:hAnsi="Georgia"/>
          <w:b/>
          <w:i/>
          <w:color w:val="008080"/>
          <w:sz w:val="28"/>
          <w:szCs w:val="28"/>
        </w:rPr>
      </w:pPr>
      <w:r w:rsidRPr="001F0CAB">
        <w:rPr>
          <w:rFonts w:ascii="Georgia" w:hAnsi="Georgia"/>
          <w:b/>
          <w:i/>
          <w:color w:val="008080"/>
          <w:sz w:val="28"/>
          <w:szCs w:val="28"/>
        </w:rPr>
        <w:t>«Организация деятельности взрослых и детей по реализации и освоению основной общеобразовательной программы дошкольного образования»</w:t>
      </w:r>
    </w:p>
    <w:p w:rsidR="001F0CAB" w:rsidRPr="001F0CAB" w:rsidRDefault="001F0CAB" w:rsidP="001F0CAB">
      <w:pPr>
        <w:jc w:val="center"/>
        <w:rPr>
          <w:rFonts w:ascii="Georgia" w:hAnsi="Georgia"/>
          <w:b/>
          <w:i/>
          <w:color w:val="008080"/>
          <w:sz w:val="28"/>
          <w:szCs w:val="28"/>
        </w:rPr>
      </w:pPr>
    </w:p>
    <w:p w:rsidR="001F0CAB" w:rsidRPr="001F0CAB" w:rsidRDefault="001F0CAB" w:rsidP="001F0CAB">
      <w:pPr>
        <w:spacing w:after="0" w:line="240" w:lineRule="auto"/>
        <w:jc w:val="right"/>
        <w:rPr>
          <w:rFonts w:ascii="Georgia" w:hAnsi="Georgia"/>
          <w:b/>
          <w:sz w:val="28"/>
          <w:szCs w:val="28"/>
        </w:rPr>
      </w:pPr>
      <w:r w:rsidRPr="001F0CAB">
        <w:rPr>
          <w:rFonts w:ascii="Georgia" w:hAnsi="Georgia"/>
          <w:b/>
          <w:sz w:val="28"/>
          <w:szCs w:val="28"/>
        </w:rPr>
        <w:t>Заместитель заведующего по ВМР</w:t>
      </w:r>
    </w:p>
    <w:p w:rsidR="001F0CAB" w:rsidRPr="001F0CAB" w:rsidRDefault="001F0CAB" w:rsidP="001F0CAB">
      <w:pPr>
        <w:spacing w:after="0" w:line="240" w:lineRule="auto"/>
        <w:jc w:val="right"/>
        <w:rPr>
          <w:rFonts w:ascii="Georgia" w:hAnsi="Georgia"/>
          <w:b/>
          <w:sz w:val="28"/>
          <w:szCs w:val="28"/>
        </w:rPr>
      </w:pPr>
      <w:r w:rsidRPr="001F0CAB">
        <w:rPr>
          <w:rFonts w:ascii="Georgia" w:hAnsi="Georgia"/>
          <w:b/>
          <w:sz w:val="28"/>
          <w:szCs w:val="28"/>
        </w:rPr>
        <w:t>Забродина Лидия Михайловна</w:t>
      </w:r>
    </w:p>
    <w:p w:rsidR="001F0CAB" w:rsidRDefault="001F0CAB" w:rsidP="001F0CAB">
      <w:pPr>
        <w:spacing w:after="0" w:line="240" w:lineRule="auto"/>
        <w:jc w:val="right"/>
        <w:rPr>
          <w:rFonts w:ascii="Georgia" w:hAnsi="Georgia"/>
          <w:b/>
          <w:sz w:val="32"/>
          <w:szCs w:val="32"/>
        </w:rPr>
      </w:pPr>
    </w:p>
    <w:p w:rsidR="001F0CAB" w:rsidRDefault="001F0CAB" w:rsidP="001F0CAB">
      <w:pPr>
        <w:tabs>
          <w:tab w:val="left" w:pos="1725"/>
        </w:tabs>
        <w:spacing w:after="0" w:line="240" w:lineRule="auto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ab/>
      </w:r>
    </w:p>
    <w:p w:rsidR="001F0CAB" w:rsidRDefault="001F0CAB" w:rsidP="001F0CAB">
      <w:pPr>
        <w:spacing w:after="0" w:line="240" w:lineRule="auto"/>
        <w:rPr>
          <w:rFonts w:ascii="Georgia" w:hAnsi="Georgia"/>
          <w:b/>
          <w:sz w:val="32"/>
          <w:szCs w:val="32"/>
        </w:rPr>
      </w:pPr>
    </w:p>
    <w:p w:rsidR="001F0CAB" w:rsidRDefault="001F0CAB" w:rsidP="001F0CAB">
      <w:pPr>
        <w:spacing w:after="0" w:line="240" w:lineRule="auto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Пенза,</w:t>
      </w:r>
    </w:p>
    <w:p w:rsidR="001F0CAB" w:rsidRPr="001F0CAB" w:rsidRDefault="001F0CAB" w:rsidP="001F0CAB">
      <w:pPr>
        <w:spacing w:after="0" w:line="240" w:lineRule="auto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27 января, 2011</w:t>
      </w:r>
    </w:p>
    <w:p w:rsidR="001F0CAB" w:rsidRDefault="001F0CAB" w:rsidP="00BF701E">
      <w:pPr>
        <w:jc w:val="center"/>
        <w:rPr>
          <w:b/>
          <w:i/>
          <w:sz w:val="36"/>
          <w:szCs w:val="36"/>
        </w:rPr>
      </w:pPr>
    </w:p>
    <w:p w:rsidR="00BD4676" w:rsidRPr="00BF701E" w:rsidRDefault="00972F45" w:rsidP="00BF701E">
      <w:pPr>
        <w:jc w:val="center"/>
        <w:rPr>
          <w:b/>
          <w:i/>
          <w:sz w:val="36"/>
          <w:szCs w:val="36"/>
        </w:rPr>
      </w:pPr>
      <w:r w:rsidRPr="00BF701E">
        <w:rPr>
          <w:b/>
          <w:i/>
          <w:sz w:val="36"/>
          <w:szCs w:val="36"/>
        </w:rPr>
        <w:lastRenderedPageBreak/>
        <w:t>Семинар-практикум</w:t>
      </w:r>
    </w:p>
    <w:p w:rsidR="00972F45" w:rsidRPr="000B4C4B" w:rsidRDefault="00972F45" w:rsidP="00BF701E">
      <w:pPr>
        <w:jc w:val="center"/>
        <w:rPr>
          <w:sz w:val="28"/>
          <w:szCs w:val="28"/>
        </w:rPr>
      </w:pPr>
      <w:r w:rsidRPr="000B4C4B">
        <w:rPr>
          <w:sz w:val="28"/>
          <w:szCs w:val="28"/>
        </w:rPr>
        <w:t>«</w:t>
      </w:r>
      <w:r w:rsidR="00BF701E" w:rsidRPr="00EC352B">
        <w:rPr>
          <w:b/>
          <w:sz w:val="28"/>
          <w:szCs w:val="28"/>
        </w:rPr>
        <w:t>Федеральные государственные требования к структуре основной общеобразовательной программы дошкольного образования. Содержание и условия реализации основной общеобразовательной программы дошкольного образования</w:t>
      </w:r>
      <w:r w:rsidRPr="000B4C4B">
        <w:rPr>
          <w:sz w:val="28"/>
          <w:szCs w:val="28"/>
        </w:rPr>
        <w:t>»</w:t>
      </w:r>
    </w:p>
    <w:p w:rsidR="00972F45" w:rsidRPr="00BF701E" w:rsidRDefault="00972F45" w:rsidP="00BF701E">
      <w:pPr>
        <w:jc w:val="center"/>
        <w:rPr>
          <w:b/>
          <w:sz w:val="36"/>
          <w:szCs w:val="36"/>
          <w:u w:val="single"/>
        </w:rPr>
      </w:pPr>
      <w:r w:rsidRPr="00BF701E">
        <w:rPr>
          <w:b/>
          <w:sz w:val="36"/>
          <w:szCs w:val="36"/>
          <w:u w:val="single"/>
        </w:rPr>
        <w:t>Занятие № 5</w:t>
      </w:r>
    </w:p>
    <w:p w:rsidR="00972F45" w:rsidRPr="00BF701E" w:rsidRDefault="00972F45" w:rsidP="00BF701E">
      <w:pPr>
        <w:jc w:val="center"/>
        <w:rPr>
          <w:b/>
          <w:i/>
          <w:sz w:val="28"/>
          <w:szCs w:val="28"/>
        </w:rPr>
      </w:pPr>
      <w:r w:rsidRPr="00BF701E">
        <w:rPr>
          <w:b/>
          <w:i/>
          <w:sz w:val="28"/>
          <w:szCs w:val="28"/>
        </w:rPr>
        <w:t>«Организация деятельности взрослых и</w:t>
      </w:r>
      <w:r w:rsidR="004D3E0C" w:rsidRPr="00BF701E">
        <w:rPr>
          <w:b/>
          <w:i/>
          <w:sz w:val="28"/>
          <w:szCs w:val="28"/>
        </w:rPr>
        <w:t xml:space="preserve"> </w:t>
      </w:r>
      <w:r w:rsidRPr="00BF701E">
        <w:rPr>
          <w:b/>
          <w:i/>
          <w:sz w:val="28"/>
          <w:szCs w:val="28"/>
        </w:rPr>
        <w:t>детей по реализации и освоению основной общеобразовательной программы дошкольного образования»</w:t>
      </w:r>
    </w:p>
    <w:p w:rsidR="00972F45" w:rsidRPr="000B40EF" w:rsidRDefault="00972F45">
      <w:pPr>
        <w:rPr>
          <w:b/>
          <w:sz w:val="28"/>
          <w:szCs w:val="28"/>
        </w:rPr>
      </w:pPr>
      <w:r w:rsidRPr="000B40EF">
        <w:rPr>
          <w:b/>
          <w:sz w:val="28"/>
          <w:szCs w:val="28"/>
        </w:rPr>
        <w:t>Задачи:</w:t>
      </w:r>
      <w:r w:rsidR="004D3E0C" w:rsidRPr="000B40EF">
        <w:rPr>
          <w:b/>
          <w:sz w:val="28"/>
          <w:szCs w:val="28"/>
        </w:rPr>
        <w:t xml:space="preserve"> </w:t>
      </w:r>
    </w:p>
    <w:p w:rsidR="000B4C4B" w:rsidRDefault="004D3E0C" w:rsidP="000B4C4B">
      <w:pPr>
        <w:rPr>
          <w:sz w:val="28"/>
          <w:szCs w:val="28"/>
        </w:rPr>
      </w:pPr>
      <w:r w:rsidRPr="000B4C4B">
        <w:rPr>
          <w:sz w:val="28"/>
          <w:szCs w:val="28"/>
        </w:rPr>
        <w:t>*</w:t>
      </w:r>
      <w:r w:rsidR="000B4C4B" w:rsidRPr="000B4C4B">
        <w:rPr>
          <w:sz w:val="28"/>
          <w:szCs w:val="28"/>
        </w:rPr>
        <w:t>Изучить рекомендации</w:t>
      </w:r>
      <w:r w:rsidR="000B4C4B">
        <w:rPr>
          <w:sz w:val="28"/>
          <w:szCs w:val="28"/>
        </w:rPr>
        <w:t xml:space="preserve"> О. Скоролуповой, Н. Фединой </w:t>
      </w:r>
      <w:r w:rsidR="000B4C4B" w:rsidRPr="000B4C4B">
        <w:rPr>
          <w:sz w:val="28"/>
          <w:szCs w:val="28"/>
        </w:rPr>
        <w:t>«Организация деятельности взрослых и детей по реализации и освоению основной общеобразовательной программы дошкольного образования»</w:t>
      </w:r>
      <w:proofErr w:type="gramStart"/>
      <w:r w:rsidR="000B4C4B">
        <w:rPr>
          <w:sz w:val="28"/>
          <w:szCs w:val="28"/>
        </w:rPr>
        <w:t xml:space="preserve"> ,</w:t>
      </w:r>
      <w:proofErr w:type="gramEnd"/>
      <w:r w:rsidR="000B4C4B">
        <w:rPr>
          <w:sz w:val="28"/>
          <w:szCs w:val="28"/>
        </w:rPr>
        <w:t xml:space="preserve"> выявить отношение педагогов к </w:t>
      </w:r>
      <w:r w:rsidR="00BF701E">
        <w:rPr>
          <w:sz w:val="28"/>
          <w:szCs w:val="28"/>
        </w:rPr>
        <w:t xml:space="preserve">изложенным в статье </w:t>
      </w:r>
      <w:r w:rsidR="000B4C4B">
        <w:rPr>
          <w:sz w:val="28"/>
          <w:szCs w:val="28"/>
        </w:rPr>
        <w:t>ключевым моментам; формировать практические навыки планирования воспитательно-образовательного процесса в соотве</w:t>
      </w:r>
      <w:r w:rsidR="000B40EF">
        <w:rPr>
          <w:sz w:val="28"/>
          <w:szCs w:val="28"/>
        </w:rPr>
        <w:t>тствии с данными рекомендациям.</w:t>
      </w:r>
    </w:p>
    <w:p w:rsidR="00BF701E" w:rsidRPr="000B4C4B" w:rsidRDefault="005C3F5D" w:rsidP="000B4C4B">
      <w:pPr>
        <w:rPr>
          <w:sz w:val="28"/>
          <w:szCs w:val="28"/>
        </w:rPr>
      </w:pPr>
      <w:r>
        <w:rPr>
          <w:sz w:val="28"/>
          <w:szCs w:val="28"/>
        </w:rPr>
        <w:t xml:space="preserve">*Закрепить знания педагогами ФГТ </w:t>
      </w:r>
      <w:r w:rsidRPr="000B4C4B">
        <w:rPr>
          <w:sz w:val="28"/>
          <w:szCs w:val="28"/>
        </w:rPr>
        <w:t>к структуре основной  общеобразовательной пр</w:t>
      </w:r>
      <w:r>
        <w:rPr>
          <w:sz w:val="28"/>
          <w:szCs w:val="28"/>
        </w:rPr>
        <w:t xml:space="preserve">ограммы дошкольного образования; </w:t>
      </w:r>
      <w:r w:rsidR="00BF701E">
        <w:rPr>
          <w:sz w:val="28"/>
          <w:szCs w:val="28"/>
        </w:rPr>
        <w:t>*С</w:t>
      </w:r>
      <w:r w:rsidR="008B2FB5">
        <w:rPr>
          <w:sz w:val="28"/>
          <w:szCs w:val="28"/>
        </w:rPr>
        <w:t>овершенствовать культуру общения</w:t>
      </w:r>
      <w:r w:rsidR="00BF701E">
        <w:rPr>
          <w:sz w:val="28"/>
          <w:szCs w:val="28"/>
        </w:rPr>
        <w:t>.  Развивать навыки рефлексии и обратной связи.</w:t>
      </w:r>
    </w:p>
    <w:p w:rsidR="004D3E0C" w:rsidRPr="000B4C4B" w:rsidRDefault="004D3E0C">
      <w:pPr>
        <w:rPr>
          <w:sz w:val="28"/>
          <w:szCs w:val="28"/>
        </w:rPr>
      </w:pPr>
    </w:p>
    <w:p w:rsidR="00972F45" w:rsidRPr="000B4C4B" w:rsidRDefault="00972F45" w:rsidP="006A22BB">
      <w:pPr>
        <w:jc w:val="center"/>
        <w:rPr>
          <w:b/>
          <w:sz w:val="28"/>
          <w:szCs w:val="28"/>
          <w:u w:val="single"/>
        </w:rPr>
      </w:pPr>
      <w:r w:rsidRPr="000B4C4B">
        <w:rPr>
          <w:b/>
          <w:sz w:val="28"/>
          <w:szCs w:val="28"/>
          <w:u w:val="single"/>
        </w:rPr>
        <w:t>Ход семинара:</w:t>
      </w:r>
    </w:p>
    <w:p w:rsidR="00972F45" w:rsidRPr="000B4C4B" w:rsidRDefault="00972F45">
      <w:pPr>
        <w:rPr>
          <w:sz w:val="28"/>
          <w:szCs w:val="28"/>
        </w:rPr>
      </w:pPr>
      <w:r w:rsidRPr="000B4C4B">
        <w:rPr>
          <w:sz w:val="28"/>
          <w:szCs w:val="28"/>
        </w:rPr>
        <w:t xml:space="preserve">Ведущий сообщает педагогам тему занятия и предлагает для начала провести упражнение, которое физически сближает участников группы друг с другом и привносит в совместную работу элемент дружеских отношений. В то же время в игре мобилизируется внимание участников, повышается уровень кооперации. </w:t>
      </w:r>
    </w:p>
    <w:p w:rsidR="00972F45" w:rsidRPr="000B4C4B" w:rsidRDefault="00972F45" w:rsidP="006A22BB">
      <w:pPr>
        <w:jc w:val="center"/>
        <w:rPr>
          <w:b/>
          <w:sz w:val="28"/>
          <w:szCs w:val="28"/>
          <w:u w:val="single"/>
        </w:rPr>
      </w:pPr>
      <w:r w:rsidRPr="000B4C4B">
        <w:rPr>
          <w:b/>
          <w:sz w:val="28"/>
          <w:szCs w:val="28"/>
          <w:u w:val="single"/>
        </w:rPr>
        <w:t>1 часть: Упражнение на сплочение коллектива «Привет»</w:t>
      </w:r>
    </w:p>
    <w:p w:rsidR="00972F45" w:rsidRPr="000B4C4B" w:rsidRDefault="00972F45">
      <w:pPr>
        <w:rPr>
          <w:sz w:val="28"/>
          <w:szCs w:val="28"/>
        </w:rPr>
      </w:pPr>
      <w:r w:rsidRPr="000B4C4B">
        <w:rPr>
          <w:sz w:val="28"/>
          <w:szCs w:val="28"/>
        </w:rPr>
        <w:t xml:space="preserve">Участники семинара расходятся по залу. Затем им предлагается поздороваться с каждым из группы за руку и при этом сказать: «Привет! Как твои дела?». Говорить нужно только эти простые слова и больше ничего. Но в этой игре есть одно важное правило: здароваясь с кем-либо из участников, </w:t>
      </w:r>
      <w:r w:rsidRPr="000B4C4B">
        <w:rPr>
          <w:sz w:val="28"/>
          <w:szCs w:val="28"/>
        </w:rPr>
        <w:lastRenderedPageBreak/>
        <w:t xml:space="preserve">вы можете освободить свою руку тлько после того, как другой рукой вы начнете здороваться еще с кем-то. Иными словами, участники должны непрерывно быть в контакте с кем-либо из группы. </w:t>
      </w:r>
    </w:p>
    <w:p w:rsidR="00D75596" w:rsidRPr="000B4C4B" w:rsidRDefault="00404B26" w:rsidP="006A22BB">
      <w:pPr>
        <w:jc w:val="center"/>
        <w:rPr>
          <w:b/>
          <w:sz w:val="28"/>
          <w:szCs w:val="28"/>
          <w:u w:val="single"/>
        </w:rPr>
      </w:pPr>
      <w:r w:rsidRPr="000B4C4B">
        <w:rPr>
          <w:b/>
          <w:sz w:val="28"/>
          <w:szCs w:val="28"/>
          <w:u w:val="single"/>
        </w:rPr>
        <w:t xml:space="preserve">2 часть: Педагогическая разминка в виде </w:t>
      </w:r>
      <w:r w:rsidR="000856C1">
        <w:rPr>
          <w:b/>
          <w:sz w:val="28"/>
          <w:szCs w:val="28"/>
          <w:u w:val="single"/>
        </w:rPr>
        <w:t>учебно-диагностических</w:t>
      </w:r>
      <w:r w:rsidRPr="000B4C4B">
        <w:rPr>
          <w:b/>
          <w:sz w:val="28"/>
          <w:szCs w:val="28"/>
          <w:u w:val="single"/>
        </w:rPr>
        <w:t xml:space="preserve"> заданий.</w:t>
      </w:r>
    </w:p>
    <w:p w:rsidR="00404B26" w:rsidRPr="000B4C4B" w:rsidRDefault="00404B26" w:rsidP="00404B26">
      <w:pPr>
        <w:rPr>
          <w:sz w:val="28"/>
          <w:szCs w:val="28"/>
        </w:rPr>
      </w:pPr>
      <w:r w:rsidRPr="000B4C4B">
        <w:rPr>
          <w:sz w:val="28"/>
          <w:szCs w:val="28"/>
        </w:rPr>
        <w:t xml:space="preserve">Педагогам предлагается разделиться на две группы и вспомнить федеральные государственные требования к структуре основной общеобразовательной программы дошкольного образования, которые рассматривались </w:t>
      </w:r>
      <w:r w:rsidR="008B2FB5">
        <w:rPr>
          <w:sz w:val="28"/>
          <w:szCs w:val="28"/>
        </w:rPr>
        <w:t>на предыдущих занятиях семинара. Ведущий напоминает, что отвечать нужно четко, лаконично, т.к. цель данной части вспомнить и уточнить знания,</w:t>
      </w:r>
      <w:r w:rsidR="00224841">
        <w:rPr>
          <w:sz w:val="28"/>
          <w:szCs w:val="28"/>
        </w:rPr>
        <w:t xml:space="preserve"> необходимые для дальнейшей плодотворной работы.</w:t>
      </w:r>
      <w:r w:rsidR="008B2FB5">
        <w:rPr>
          <w:sz w:val="28"/>
          <w:szCs w:val="28"/>
        </w:rPr>
        <w:t xml:space="preserve"> </w:t>
      </w:r>
      <w:r w:rsidRPr="000B4C4B">
        <w:rPr>
          <w:sz w:val="28"/>
          <w:szCs w:val="28"/>
        </w:rPr>
        <w:t>Им раздаются карточки с вопросами</w:t>
      </w:r>
      <w:r w:rsidR="008B2FB5">
        <w:rPr>
          <w:sz w:val="28"/>
          <w:szCs w:val="28"/>
        </w:rPr>
        <w:t xml:space="preserve"> (по</w:t>
      </w:r>
      <w:proofErr w:type="gramStart"/>
      <w:r w:rsidR="008B2FB5">
        <w:rPr>
          <w:sz w:val="28"/>
          <w:szCs w:val="28"/>
        </w:rPr>
        <w:t>2</w:t>
      </w:r>
      <w:proofErr w:type="gramEnd"/>
      <w:r w:rsidR="008B2FB5">
        <w:rPr>
          <w:sz w:val="28"/>
          <w:szCs w:val="28"/>
        </w:rPr>
        <w:t xml:space="preserve"> карточки каждой команде)</w:t>
      </w:r>
      <w:r w:rsidRPr="000B4C4B">
        <w:rPr>
          <w:sz w:val="28"/>
          <w:szCs w:val="28"/>
        </w:rPr>
        <w:t>:</w:t>
      </w:r>
    </w:p>
    <w:p w:rsidR="00404B26" w:rsidRPr="00604063" w:rsidRDefault="00404B26" w:rsidP="00404B26">
      <w:pPr>
        <w:rPr>
          <w:b/>
          <w:sz w:val="32"/>
          <w:szCs w:val="32"/>
          <w:u w:val="single"/>
        </w:rPr>
      </w:pPr>
      <w:r w:rsidRPr="00604063">
        <w:rPr>
          <w:b/>
          <w:sz w:val="32"/>
          <w:szCs w:val="32"/>
          <w:u w:val="single"/>
        </w:rPr>
        <w:t>Карточка № 1.</w:t>
      </w:r>
    </w:p>
    <w:p w:rsidR="00604063" w:rsidRPr="000B4C4B" w:rsidRDefault="00604063" w:rsidP="00604063">
      <w:pPr>
        <w:rPr>
          <w:sz w:val="28"/>
          <w:szCs w:val="28"/>
        </w:rPr>
      </w:pPr>
      <w:r w:rsidRPr="00604063">
        <w:rPr>
          <w:b/>
          <w:sz w:val="28"/>
          <w:szCs w:val="28"/>
        </w:rPr>
        <w:t>1 вопрос: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Закончите высказывание: «</w:t>
      </w:r>
      <w:r w:rsidRPr="000B4C4B">
        <w:rPr>
          <w:sz w:val="28"/>
          <w:szCs w:val="28"/>
        </w:rPr>
        <w:t>Федеральные государственные требования к структуре основной общеобразовательной пр</w:t>
      </w:r>
      <w:r>
        <w:rPr>
          <w:sz w:val="28"/>
          <w:szCs w:val="28"/>
        </w:rPr>
        <w:t xml:space="preserve">ограммы дошкольного образования разработаны в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…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>…» (интервью «Дошкольному воспитанию» Елены Леонидовны Низиенко зам. директора Департамента государственной политики в образовании Министерства образования и науки РФ)</w:t>
      </w:r>
      <w:r w:rsidRPr="000B4C4B">
        <w:rPr>
          <w:sz w:val="28"/>
          <w:szCs w:val="28"/>
        </w:rPr>
        <w:t xml:space="preserve"> (ответ: разработаны в соответствии с законом РФ «Об образовании» п.6.2 ст. 9, п.5 ст. 14; должны обеспечить каждому ребенку равный старт для успешного обучения в школе)</w:t>
      </w:r>
    </w:p>
    <w:p w:rsidR="00C3064F" w:rsidRPr="000B4C4B" w:rsidRDefault="00604063" w:rsidP="00C3064F">
      <w:pPr>
        <w:rPr>
          <w:sz w:val="28"/>
          <w:szCs w:val="28"/>
        </w:rPr>
      </w:pPr>
      <w:r w:rsidRPr="00604063">
        <w:rPr>
          <w:b/>
          <w:sz w:val="28"/>
          <w:szCs w:val="28"/>
        </w:rPr>
        <w:t xml:space="preserve"> </w:t>
      </w:r>
      <w:r w:rsidR="00C3064F" w:rsidRPr="00CC5852">
        <w:rPr>
          <w:b/>
          <w:sz w:val="28"/>
          <w:szCs w:val="28"/>
        </w:rPr>
        <w:t>2вопрос</w:t>
      </w:r>
      <w:proofErr w:type="gramStart"/>
      <w:r w:rsidR="00C3064F" w:rsidRPr="00CC5852">
        <w:rPr>
          <w:b/>
          <w:sz w:val="28"/>
          <w:szCs w:val="28"/>
        </w:rPr>
        <w:t xml:space="preserve"> :</w:t>
      </w:r>
      <w:proofErr w:type="gramEnd"/>
      <w:r w:rsidR="00C3064F">
        <w:rPr>
          <w:b/>
          <w:sz w:val="28"/>
          <w:szCs w:val="28"/>
        </w:rPr>
        <w:t xml:space="preserve"> </w:t>
      </w:r>
      <w:proofErr w:type="gramStart"/>
      <w:r w:rsidR="00C3064F" w:rsidRPr="00604063">
        <w:rPr>
          <w:sz w:val="28"/>
          <w:szCs w:val="28"/>
        </w:rPr>
        <w:t>Ответьте на вопрос:</w:t>
      </w:r>
      <w:r w:rsidR="00C3064F">
        <w:rPr>
          <w:b/>
          <w:sz w:val="28"/>
          <w:szCs w:val="28"/>
        </w:rPr>
        <w:t xml:space="preserve"> </w:t>
      </w:r>
      <w:r w:rsidR="00C3064F" w:rsidRPr="00604063">
        <w:rPr>
          <w:sz w:val="28"/>
          <w:szCs w:val="28"/>
        </w:rPr>
        <w:t>к</w:t>
      </w:r>
      <w:r w:rsidR="00C3064F" w:rsidRPr="000B4C4B">
        <w:rPr>
          <w:sz w:val="28"/>
          <w:szCs w:val="28"/>
        </w:rPr>
        <w:t>ем и на основании чего разрабатывается  основная общеобразовательная программа? (ответ: разрабатывается в образовательном учреждении.</w:t>
      </w:r>
      <w:proofErr w:type="gramEnd"/>
      <w:r w:rsidR="00C3064F" w:rsidRPr="000B4C4B">
        <w:rPr>
          <w:sz w:val="28"/>
          <w:szCs w:val="28"/>
        </w:rPr>
        <w:t xml:space="preserve"> </w:t>
      </w:r>
      <w:proofErr w:type="gramStart"/>
      <w:r w:rsidR="00C3064F" w:rsidRPr="000B4C4B">
        <w:rPr>
          <w:sz w:val="28"/>
          <w:szCs w:val="28"/>
        </w:rPr>
        <w:t>У каждого учреждения своя программа, разрабатывается  на основании примерных основных общеобразовательных программ дошкольного образования)</w:t>
      </w:r>
      <w:proofErr w:type="gramEnd"/>
    </w:p>
    <w:p w:rsidR="00404B26" w:rsidRPr="00604063" w:rsidRDefault="00CC5852" w:rsidP="00404B26">
      <w:pPr>
        <w:rPr>
          <w:b/>
          <w:sz w:val="32"/>
          <w:szCs w:val="32"/>
          <w:u w:val="single"/>
        </w:rPr>
      </w:pPr>
      <w:r w:rsidRPr="00604063">
        <w:rPr>
          <w:b/>
          <w:sz w:val="32"/>
          <w:szCs w:val="32"/>
          <w:u w:val="single"/>
        </w:rPr>
        <w:t>Карточка №2</w:t>
      </w:r>
      <w:r w:rsidR="00404B26" w:rsidRPr="00604063">
        <w:rPr>
          <w:b/>
          <w:sz w:val="32"/>
          <w:szCs w:val="32"/>
          <w:u w:val="single"/>
        </w:rPr>
        <w:t>.</w:t>
      </w:r>
    </w:p>
    <w:p w:rsidR="00C3064F" w:rsidRPr="00C3064F" w:rsidRDefault="00CC5852" w:rsidP="00C3064F">
      <w:pPr>
        <w:rPr>
          <w:sz w:val="28"/>
          <w:szCs w:val="28"/>
        </w:rPr>
      </w:pPr>
      <w:r w:rsidRPr="00CC5852">
        <w:rPr>
          <w:b/>
          <w:sz w:val="28"/>
          <w:szCs w:val="28"/>
        </w:rPr>
        <w:t>1 вопрос:</w:t>
      </w:r>
      <w:r>
        <w:rPr>
          <w:sz w:val="28"/>
          <w:szCs w:val="28"/>
        </w:rPr>
        <w:t xml:space="preserve"> </w:t>
      </w:r>
      <w:r w:rsidR="000F38ED">
        <w:rPr>
          <w:sz w:val="28"/>
          <w:szCs w:val="28"/>
        </w:rPr>
        <w:t xml:space="preserve">Продолжите высказывание: </w:t>
      </w:r>
      <w:proofErr w:type="gramStart"/>
      <w:r w:rsidR="000F38ED">
        <w:rPr>
          <w:sz w:val="28"/>
          <w:szCs w:val="28"/>
        </w:rPr>
        <w:t>«</w:t>
      </w:r>
      <w:r>
        <w:rPr>
          <w:sz w:val="28"/>
          <w:szCs w:val="28"/>
        </w:rPr>
        <w:t>Мы принципиально оставили для дошкольного образования только две группы требований (а не три, как в стандарте начального общего образования) - это</w:t>
      </w:r>
      <w:r w:rsidR="000F38ED">
        <w:rPr>
          <w:sz w:val="28"/>
          <w:szCs w:val="28"/>
        </w:rPr>
        <w:t>…</w:t>
      </w:r>
      <w:r>
        <w:rPr>
          <w:sz w:val="28"/>
          <w:szCs w:val="28"/>
        </w:rPr>
        <w:t xml:space="preserve">»  (интервью «Дошкольному воспитанию» Елены Леонидовны Низиенко зам. директора Департамента государственной политики в образовании Министерства образования и науки РФ)    </w:t>
      </w:r>
      <w:r w:rsidR="000F7AEF" w:rsidRPr="000B4C4B">
        <w:rPr>
          <w:sz w:val="28"/>
          <w:szCs w:val="28"/>
        </w:rPr>
        <w:t xml:space="preserve"> (ответ: в стандарт общего образования заложены три группы требований: - к структуре основных образовательных программ;</w:t>
      </w:r>
      <w:proofErr w:type="gramEnd"/>
      <w:r w:rsidR="000F7AEF" w:rsidRPr="000B4C4B">
        <w:rPr>
          <w:sz w:val="28"/>
          <w:szCs w:val="28"/>
        </w:rPr>
        <w:t xml:space="preserve">- </w:t>
      </w:r>
      <w:r w:rsidR="000F7AEF" w:rsidRPr="000B4C4B">
        <w:rPr>
          <w:sz w:val="28"/>
          <w:szCs w:val="28"/>
        </w:rPr>
        <w:lastRenderedPageBreak/>
        <w:t>к условиям их реализации;- к результатам их реализации.</w:t>
      </w:r>
      <w:r>
        <w:rPr>
          <w:sz w:val="28"/>
          <w:szCs w:val="28"/>
        </w:rPr>
        <w:t xml:space="preserve">    </w:t>
      </w:r>
      <w:r w:rsidR="000F7AEF" w:rsidRPr="000B4C4B">
        <w:rPr>
          <w:sz w:val="28"/>
          <w:szCs w:val="28"/>
        </w:rPr>
        <w:t>В ФГТ – отсутствуют требования к результатам, т.к. в дошкольном возрасте нет учебной деятельности, а формируются лишь ее зачатки в конце дошкольного возраста.</w:t>
      </w:r>
      <w:r>
        <w:rPr>
          <w:sz w:val="28"/>
          <w:szCs w:val="28"/>
        </w:rPr>
        <w:t xml:space="preserve">    </w:t>
      </w:r>
      <w:proofErr w:type="gramStart"/>
      <w:r w:rsidR="000F7AEF" w:rsidRPr="000B4C4B">
        <w:rPr>
          <w:sz w:val="28"/>
          <w:szCs w:val="28"/>
        </w:rPr>
        <w:t>В ФГТ прописаны лишь интегративные качества</w:t>
      </w:r>
      <w:r w:rsidR="00A21CFA" w:rsidRPr="000B4C4B">
        <w:rPr>
          <w:noProof/>
          <w:sz w:val="28"/>
          <w:szCs w:val="28"/>
        </w:rPr>
        <w:t>,</w:t>
      </w:r>
      <w:r w:rsidR="00A21CFA" w:rsidRPr="000B4C4B">
        <w:rPr>
          <w:sz w:val="28"/>
          <w:szCs w:val="28"/>
        </w:rPr>
        <w:t xml:space="preserve"> а не знания, умения, навыки, которые ребенок может приобрести в результате освоения программы</w:t>
      </w:r>
      <w:r w:rsidR="000F7AEF" w:rsidRPr="000B4C4B">
        <w:rPr>
          <w:sz w:val="28"/>
          <w:szCs w:val="28"/>
        </w:rPr>
        <w:t>)</w:t>
      </w:r>
      <w:r w:rsidR="00A21CFA" w:rsidRPr="000B4C4B">
        <w:rPr>
          <w:sz w:val="28"/>
          <w:szCs w:val="28"/>
        </w:rPr>
        <w:t>.</w:t>
      </w:r>
      <w:proofErr w:type="gramEnd"/>
    </w:p>
    <w:p w:rsidR="00C3064F" w:rsidRDefault="00C3064F" w:rsidP="00C3064F">
      <w:pPr>
        <w:rPr>
          <w:sz w:val="28"/>
          <w:szCs w:val="28"/>
        </w:rPr>
      </w:pPr>
      <w:r w:rsidRPr="00C3064F">
        <w:rPr>
          <w:b/>
          <w:sz w:val="28"/>
          <w:szCs w:val="28"/>
        </w:rPr>
        <w:t xml:space="preserve">2 </w:t>
      </w:r>
      <w:r w:rsidRPr="00604063">
        <w:rPr>
          <w:b/>
          <w:sz w:val="28"/>
          <w:szCs w:val="28"/>
        </w:rPr>
        <w:t>вопрос:</w:t>
      </w:r>
      <w:r>
        <w:rPr>
          <w:sz w:val="28"/>
          <w:szCs w:val="28"/>
        </w:rPr>
        <w:t xml:space="preserve"> Ответьте на вопрос: Произойдет ли отказ от вариативности, от разнообразия применяемых в детских садах программ? (ответ: </w:t>
      </w:r>
      <w:proofErr w:type="gramStart"/>
      <w:r>
        <w:rPr>
          <w:sz w:val="28"/>
          <w:szCs w:val="28"/>
        </w:rPr>
        <w:t>нет</w:t>
      </w:r>
      <w:proofErr w:type="gramEnd"/>
      <w:r>
        <w:rPr>
          <w:sz w:val="28"/>
          <w:szCs w:val="28"/>
        </w:rPr>
        <w:t xml:space="preserve"> не произойдет, т.к.  программа дошкольного учреждения будет состоять из двух частей – обязательной и формируемой участниками образовательного процесса. </w:t>
      </w:r>
      <w:proofErr w:type="gramStart"/>
      <w:r>
        <w:rPr>
          <w:sz w:val="28"/>
          <w:szCs w:val="28"/>
        </w:rPr>
        <w:t>Примерные программы будут определять содержание только обязательной части ООП ДОУ – 80%. 20% - будут отражать всю специфику деятельности образовательного учреждения, все приоритеты.)</w:t>
      </w:r>
      <w:proofErr w:type="gramEnd"/>
    </w:p>
    <w:p w:rsidR="007D71B9" w:rsidRPr="007B119D" w:rsidRDefault="00843685" w:rsidP="00404B26">
      <w:pPr>
        <w:rPr>
          <w:b/>
          <w:sz w:val="28"/>
          <w:szCs w:val="28"/>
          <w:u w:val="single"/>
        </w:rPr>
      </w:pPr>
      <w:r w:rsidRPr="007B119D">
        <w:rPr>
          <w:b/>
          <w:sz w:val="28"/>
          <w:szCs w:val="28"/>
          <w:u w:val="single"/>
        </w:rPr>
        <w:t>Общие задания:</w:t>
      </w:r>
    </w:p>
    <w:p w:rsidR="007D71B9" w:rsidRPr="000B4C4B" w:rsidRDefault="007D71B9" w:rsidP="00843685">
      <w:pPr>
        <w:pStyle w:val="a3"/>
        <w:numPr>
          <w:ilvl w:val="0"/>
          <w:numId w:val="2"/>
        </w:numPr>
        <w:rPr>
          <w:sz w:val="28"/>
          <w:szCs w:val="28"/>
        </w:rPr>
      </w:pPr>
      <w:r w:rsidRPr="000B4C4B">
        <w:rPr>
          <w:sz w:val="28"/>
          <w:szCs w:val="28"/>
        </w:rPr>
        <w:t>Назовите принцыпы построения основной общеобразовательной программы</w:t>
      </w:r>
      <w:r w:rsidR="00843685" w:rsidRPr="000B4C4B">
        <w:rPr>
          <w:sz w:val="28"/>
          <w:szCs w:val="28"/>
        </w:rPr>
        <w:t xml:space="preserve">. </w:t>
      </w:r>
      <w:proofErr w:type="gramStart"/>
      <w:r w:rsidR="00843685" w:rsidRPr="000B4C4B">
        <w:rPr>
          <w:sz w:val="28"/>
          <w:szCs w:val="28"/>
        </w:rPr>
        <w:t>Педагоги называют принцыпы, а ведущий вывешивает ранее заготовленные ответы на магнитной доске (ответ: - принцыпы развивающего образования; принцып научной обоснованности и практической применимости; соответствие критериям полноты, необходимости и достаточности; обеспечение единства воспитательных, развивающих и обучающих целей и задач; принцыпы интеграции образовательных областей; комплексно-тематический принцып построения образовательного процесса; решение образовательных задач в совместной деятельности взрослого и детей и самостоятельной деятельности детей;</w:t>
      </w:r>
      <w:proofErr w:type="gramEnd"/>
      <w:r w:rsidR="00843685" w:rsidRPr="000B4C4B">
        <w:rPr>
          <w:sz w:val="28"/>
          <w:szCs w:val="28"/>
        </w:rPr>
        <w:t xml:space="preserve"> построение образовательного процесса на адекватных возрасту формах работы с детьми). </w:t>
      </w:r>
    </w:p>
    <w:p w:rsidR="00843685" w:rsidRDefault="0005742C" w:rsidP="00843685">
      <w:pPr>
        <w:pStyle w:val="a3"/>
        <w:numPr>
          <w:ilvl w:val="0"/>
          <w:numId w:val="2"/>
        </w:numPr>
        <w:rPr>
          <w:sz w:val="28"/>
          <w:szCs w:val="28"/>
        </w:rPr>
      </w:pPr>
      <w:r w:rsidRPr="000B4C4B">
        <w:rPr>
          <w:sz w:val="28"/>
          <w:szCs w:val="28"/>
        </w:rPr>
        <w:t xml:space="preserve">Дается </w:t>
      </w:r>
      <w:r w:rsidR="00DC14C8" w:rsidRPr="000B4C4B">
        <w:rPr>
          <w:sz w:val="28"/>
          <w:szCs w:val="28"/>
        </w:rPr>
        <w:t>задание н</w:t>
      </w:r>
      <w:r w:rsidRPr="000B4C4B">
        <w:rPr>
          <w:sz w:val="28"/>
          <w:szCs w:val="28"/>
        </w:rPr>
        <w:t>айт</w:t>
      </w:r>
      <w:r w:rsidR="00DC14C8" w:rsidRPr="000B4C4B">
        <w:rPr>
          <w:sz w:val="28"/>
          <w:szCs w:val="28"/>
        </w:rPr>
        <w:t>и</w:t>
      </w:r>
      <w:r w:rsidRPr="000B4C4B">
        <w:rPr>
          <w:sz w:val="28"/>
          <w:szCs w:val="28"/>
        </w:rPr>
        <w:t xml:space="preserve"> образовательные области, входящие в содержание психолого-педагогической работы с детьми</w:t>
      </w:r>
      <w:r w:rsidR="001F1CEA" w:rsidRPr="000B4C4B">
        <w:rPr>
          <w:sz w:val="28"/>
          <w:szCs w:val="28"/>
        </w:rPr>
        <w:t xml:space="preserve"> в кроссворде. Слова могут располагаться по вертикали, горизонтали, диагонали, читаться спраа  налево и слева  направо. </w:t>
      </w:r>
    </w:p>
    <w:p w:rsidR="007B119D" w:rsidRPr="000B4C4B" w:rsidRDefault="007B119D" w:rsidP="007B119D">
      <w:pPr>
        <w:pStyle w:val="a3"/>
        <w:rPr>
          <w:sz w:val="28"/>
          <w:szCs w:val="28"/>
        </w:rPr>
      </w:pPr>
    </w:p>
    <w:p w:rsidR="000554F6" w:rsidRPr="007B119D" w:rsidRDefault="000554F6" w:rsidP="007B119D">
      <w:pPr>
        <w:rPr>
          <w:b/>
          <w:sz w:val="28"/>
          <w:szCs w:val="28"/>
          <w:u w:val="single"/>
        </w:rPr>
      </w:pPr>
      <w:r w:rsidRPr="000B4C4B">
        <w:rPr>
          <w:b/>
          <w:sz w:val="28"/>
          <w:szCs w:val="28"/>
          <w:u w:val="single"/>
        </w:rPr>
        <w:t>3 часть:</w:t>
      </w:r>
      <w:r w:rsidR="007B119D">
        <w:rPr>
          <w:b/>
          <w:sz w:val="28"/>
          <w:szCs w:val="28"/>
          <w:u w:val="single"/>
        </w:rPr>
        <w:t xml:space="preserve"> </w:t>
      </w:r>
      <w:r w:rsidRPr="000B4C4B">
        <w:rPr>
          <w:sz w:val="28"/>
          <w:szCs w:val="28"/>
        </w:rPr>
        <w:t xml:space="preserve">Педагогам напоминается тема сегодняшнего занятия и им предлагается обсудить </w:t>
      </w:r>
      <w:r w:rsidR="000C00E4" w:rsidRPr="000B4C4B">
        <w:rPr>
          <w:sz w:val="28"/>
          <w:szCs w:val="28"/>
        </w:rPr>
        <w:t xml:space="preserve">статью О. Скоролуповой, Н. Фединой «Организация деятельности взрослых и детей по реализации и освоению основной общеобразовательной программы дошкольного образования», </w:t>
      </w:r>
      <w:r w:rsidR="000C00E4" w:rsidRPr="000B4C4B">
        <w:rPr>
          <w:sz w:val="28"/>
          <w:szCs w:val="28"/>
        </w:rPr>
        <w:lastRenderedPageBreak/>
        <w:t xml:space="preserve">предложенную ранее для самостоятельного изучения.  Задание проводится в форме </w:t>
      </w:r>
      <w:proofErr w:type="gramStart"/>
      <w:r w:rsidR="000C00E4" w:rsidRPr="000B4C4B">
        <w:rPr>
          <w:sz w:val="28"/>
          <w:szCs w:val="28"/>
        </w:rPr>
        <w:t>мини-круглого</w:t>
      </w:r>
      <w:proofErr w:type="gramEnd"/>
      <w:r w:rsidR="000C00E4" w:rsidRPr="000B4C4B">
        <w:rPr>
          <w:sz w:val="28"/>
          <w:szCs w:val="28"/>
        </w:rPr>
        <w:t xml:space="preserve"> стола. </w:t>
      </w:r>
    </w:p>
    <w:p w:rsidR="000C00E4" w:rsidRPr="007B119D" w:rsidRDefault="000C00E4" w:rsidP="000554F6">
      <w:pPr>
        <w:rPr>
          <w:b/>
          <w:sz w:val="28"/>
          <w:szCs w:val="28"/>
        </w:rPr>
      </w:pPr>
      <w:r w:rsidRPr="007B119D">
        <w:rPr>
          <w:b/>
          <w:sz w:val="28"/>
          <w:szCs w:val="28"/>
        </w:rPr>
        <w:t xml:space="preserve">Вопросы для обсуждения: </w:t>
      </w:r>
    </w:p>
    <w:p w:rsidR="000C00E4" w:rsidRPr="000B4C4B" w:rsidRDefault="000C00E4" w:rsidP="000C00E4">
      <w:pPr>
        <w:pStyle w:val="a3"/>
        <w:numPr>
          <w:ilvl w:val="0"/>
          <w:numId w:val="3"/>
        </w:numPr>
        <w:rPr>
          <w:sz w:val="28"/>
          <w:szCs w:val="28"/>
        </w:rPr>
      </w:pPr>
      <w:r w:rsidRPr="000B4C4B">
        <w:rPr>
          <w:sz w:val="28"/>
          <w:szCs w:val="28"/>
        </w:rPr>
        <w:t>Выскажите свое мнение по поводу замены учебного блока на блоки образовательной деятельности, осуществляемой в совместной деятельности взрослых и детей</w:t>
      </w:r>
      <w:r w:rsidR="0024083A" w:rsidRPr="000B4C4B">
        <w:rPr>
          <w:sz w:val="28"/>
          <w:szCs w:val="28"/>
        </w:rPr>
        <w:t>.</w:t>
      </w:r>
    </w:p>
    <w:p w:rsidR="0024083A" w:rsidRPr="000B4C4B" w:rsidRDefault="0024083A" w:rsidP="000C00E4">
      <w:pPr>
        <w:pStyle w:val="a3"/>
        <w:numPr>
          <w:ilvl w:val="0"/>
          <w:numId w:val="3"/>
        </w:numPr>
        <w:rPr>
          <w:sz w:val="28"/>
          <w:szCs w:val="28"/>
        </w:rPr>
      </w:pPr>
      <w:r w:rsidRPr="000B4C4B">
        <w:rPr>
          <w:sz w:val="28"/>
          <w:szCs w:val="28"/>
        </w:rPr>
        <w:t xml:space="preserve">Продолжите мысль (текст изречения демонстрируется на слайде): «Совместная деятельность взрослого и детей – это не только этап в развитии любого вида детской деятельности, это еще и особая система их взаимоотношений и взаимодействия. </w:t>
      </w:r>
      <w:proofErr w:type="gramStart"/>
      <w:r w:rsidRPr="000B4C4B">
        <w:rPr>
          <w:sz w:val="28"/>
          <w:szCs w:val="28"/>
        </w:rPr>
        <w:t>Сущностные признаки совместной деятельности взрослых и детей – это…» (ответ: … наличие партнерской, равноправной позиции взрослого и партнерской формы организации (сотрудничество взрослого и детей, возможность свободного размещения, перемещения и общения детей).</w:t>
      </w:r>
      <w:proofErr w:type="gramEnd"/>
    </w:p>
    <w:p w:rsidR="0024083A" w:rsidRPr="000B4C4B" w:rsidRDefault="00AF1539" w:rsidP="000C00E4">
      <w:pPr>
        <w:pStyle w:val="a3"/>
        <w:numPr>
          <w:ilvl w:val="0"/>
          <w:numId w:val="3"/>
        </w:numPr>
        <w:rPr>
          <w:sz w:val="28"/>
          <w:szCs w:val="28"/>
        </w:rPr>
      </w:pPr>
      <w:r w:rsidRPr="000B4C4B">
        <w:rPr>
          <w:sz w:val="28"/>
          <w:szCs w:val="28"/>
        </w:rPr>
        <w:t>Какой смысл вложен в слово «занятие» в ФГТ? Согласны ли вы с такой позицией? (ответ: в само понятие «занятие» вкладывается иной смысл: слово «занятие» целесообразно употреблять в современной теории и практике дошкольного образования в его самом широком смысле – как занимательное дело, без отождествления его с занятие как дидактической формой учебной деятельности)</w:t>
      </w:r>
    </w:p>
    <w:p w:rsidR="00AF1539" w:rsidRPr="007B119D" w:rsidRDefault="00AF1539" w:rsidP="007B119D">
      <w:pPr>
        <w:rPr>
          <w:b/>
          <w:sz w:val="28"/>
          <w:szCs w:val="28"/>
          <w:u w:val="single"/>
        </w:rPr>
      </w:pPr>
      <w:r w:rsidRPr="000B4C4B">
        <w:rPr>
          <w:b/>
          <w:sz w:val="28"/>
          <w:szCs w:val="28"/>
          <w:u w:val="single"/>
        </w:rPr>
        <w:t>4 часть: Практическая часть.</w:t>
      </w:r>
      <w:r w:rsidR="007B119D">
        <w:rPr>
          <w:b/>
          <w:sz w:val="28"/>
          <w:szCs w:val="28"/>
          <w:u w:val="single"/>
        </w:rPr>
        <w:t xml:space="preserve"> </w:t>
      </w:r>
      <w:r w:rsidRPr="000B4C4B">
        <w:rPr>
          <w:sz w:val="28"/>
          <w:szCs w:val="28"/>
        </w:rPr>
        <w:t xml:space="preserve">Педагогам предлагается снова разделиться на две группы. На экран выводится примерная схема планирования воспитательно-образовательного процесса с детьми, предложенная в статье О. Скоролуповой, Н. Фединой. Задание: обсудить в своих группах предложенную форму планирования, высказать свое мнение по данному вопросу, </w:t>
      </w:r>
      <w:proofErr w:type="gramStart"/>
      <w:r w:rsidRPr="000B4C4B">
        <w:rPr>
          <w:sz w:val="28"/>
          <w:szCs w:val="28"/>
        </w:rPr>
        <w:t>предложить</w:t>
      </w:r>
      <w:proofErr w:type="gramEnd"/>
      <w:r w:rsidRPr="000B4C4B">
        <w:rPr>
          <w:sz w:val="28"/>
          <w:szCs w:val="28"/>
        </w:rPr>
        <w:t xml:space="preserve"> как усовершенствовать данный вариант планирования с практической точки зрения. Предложения выслушиваются</w:t>
      </w:r>
      <w:r w:rsidR="00DB53C4" w:rsidRPr="000B4C4B">
        <w:rPr>
          <w:sz w:val="28"/>
          <w:szCs w:val="28"/>
        </w:rPr>
        <w:t xml:space="preserve">, фиксируются на доске, осуждается единый вариант планирования. </w:t>
      </w:r>
    </w:p>
    <w:p w:rsidR="008502BD" w:rsidRPr="007B119D" w:rsidRDefault="006A22BB" w:rsidP="007B119D">
      <w:pPr>
        <w:rPr>
          <w:b/>
          <w:sz w:val="28"/>
          <w:szCs w:val="28"/>
          <w:u w:val="single"/>
        </w:rPr>
      </w:pPr>
      <w:r w:rsidRPr="000B4C4B">
        <w:rPr>
          <w:b/>
          <w:sz w:val="28"/>
          <w:szCs w:val="28"/>
          <w:u w:val="single"/>
        </w:rPr>
        <w:t>5 часть</w:t>
      </w:r>
      <w:proofErr w:type="gramStart"/>
      <w:r w:rsidR="007B119D">
        <w:rPr>
          <w:b/>
          <w:sz w:val="28"/>
          <w:szCs w:val="28"/>
          <w:u w:val="single"/>
        </w:rPr>
        <w:t xml:space="preserve"> :</w:t>
      </w:r>
      <w:proofErr w:type="gramEnd"/>
      <w:r w:rsidR="007B119D">
        <w:rPr>
          <w:b/>
          <w:sz w:val="28"/>
          <w:szCs w:val="28"/>
          <w:u w:val="single"/>
        </w:rPr>
        <w:t xml:space="preserve"> </w:t>
      </w:r>
      <w:r w:rsidR="00DB53C4" w:rsidRPr="000B4C4B">
        <w:rPr>
          <w:sz w:val="28"/>
          <w:szCs w:val="28"/>
        </w:rPr>
        <w:t xml:space="preserve">Группам предлагаются по две таблицы: «Соответствие видов детской деятельности и форм работы с детьми», «Интеграция содержания образовательных областей» и предлагается разработать примерное планирование одного дня по теме «Что такое Новый год?!» в подготовительной к школе группе.  Варианы зачитываются, обсуждаются. Ведущий делает вывод о том, что благодаря интеграции образовательных областей и различных видов детской деятельности и форм организации </w:t>
      </w:r>
      <w:r w:rsidR="00DB53C4" w:rsidRPr="000B4C4B">
        <w:rPr>
          <w:sz w:val="28"/>
          <w:szCs w:val="28"/>
        </w:rPr>
        <w:lastRenderedPageBreak/>
        <w:t xml:space="preserve">детей образовательный процесс  становится </w:t>
      </w:r>
      <w:r w:rsidR="00744B32" w:rsidRPr="000B4C4B">
        <w:rPr>
          <w:sz w:val="28"/>
          <w:szCs w:val="28"/>
        </w:rPr>
        <w:t xml:space="preserve"> интересным и непринужденным. </w:t>
      </w:r>
    </w:p>
    <w:p w:rsidR="008502BD" w:rsidRPr="000B4C4B" w:rsidRDefault="008502BD" w:rsidP="006A22BB">
      <w:pPr>
        <w:jc w:val="center"/>
        <w:rPr>
          <w:b/>
          <w:sz w:val="28"/>
          <w:szCs w:val="28"/>
          <w:u w:val="single"/>
        </w:rPr>
      </w:pPr>
      <w:r w:rsidRPr="000B4C4B">
        <w:rPr>
          <w:b/>
          <w:sz w:val="28"/>
          <w:szCs w:val="28"/>
          <w:u w:val="single"/>
        </w:rPr>
        <w:t>6 часть. Игровое упражнение-технология «Шесть шляп»</w:t>
      </w:r>
    </w:p>
    <w:p w:rsidR="00404B26" w:rsidRPr="000B4C4B" w:rsidRDefault="008502BD">
      <w:pPr>
        <w:rPr>
          <w:sz w:val="28"/>
          <w:szCs w:val="28"/>
        </w:rPr>
      </w:pPr>
      <w:r w:rsidRPr="000B4C4B">
        <w:rPr>
          <w:sz w:val="28"/>
          <w:szCs w:val="28"/>
        </w:rPr>
        <w:t xml:space="preserve">Ведущий предлагает участникам высказать свое мнение об организации </w:t>
      </w:r>
      <w:r w:rsidR="00744B32" w:rsidRPr="000B4C4B">
        <w:rPr>
          <w:sz w:val="28"/>
          <w:szCs w:val="28"/>
        </w:rPr>
        <w:t xml:space="preserve"> </w:t>
      </w:r>
      <w:r w:rsidRPr="000B4C4B">
        <w:rPr>
          <w:sz w:val="28"/>
          <w:szCs w:val="28"/>
        </w:rPr>
        <w:t>деятельности взрослых и детей по освоению ООП дошкольного образования, используя технологию шести шляп.</w:t>
      </w:r>
    </w:p>
    <w:p w:rsidR="008502BD" w:rsidRPr="000B4C4B" w:rsidRDefault="008502BD">
      <w:pPr>
        <w:rPr>
          <w:sz w:val="28"/>
          <w:szCs w:val="28"/>
        </w:rPr>
      </w:pPr>
      <w:r w:rsidRPr="000B4C4B">
        <w:rPr>
          <w:sz w:val="28"/>
          <w:szCs w:val="28"/>
        </w:rPr>
        <w:t xml:space="preserve">Перед </w:t>
      </w:r>
      <w:r w:rsidR="00FD247D" w:rsidRPr="000B4C4B">
        <w:rPr>
          <w:sz w:val="28"/>
          <w:szCs w:val="28"/>
        </w:rPr>
        <w:t xml:space="preserve">педагогами разложены на столе шесть шляп (красного, черного, желтого, зеленого, белого и синего цвета). Ведущий объясняет, что метод шести шляп активизирует наше мышление и делает его всесторонним. </w:t>
      </w:r>
    </w:p>
    <w:p w:rsidR="00FD247D" w:rsidRPr="000B4C4B" w:rsidRDefault="00FD247D">
      <w:pPr>
        <w:rPr>
          <w:sz w:val="28"/>
          <w:szCs w:val="28"/>
        </w:rPr>
      </w:pPr>
      <w:r w:rsidRPr="000B4C4B">
        <w:rPr>
          <w:sz w:val="28"/>
          <w:szCs w:val="28"/>
        </w:rPr>
        <w:t>Красная шляпа – эмоции, интуиция, чувства человека. Когда человек надевает эту шляпу, он не должен давать объяснений своим эмоциям, он только их обозначает, проговаривает: «Какие у меня по этому поводу возникли чувства».</w:t>
      </w:r>
    </w:p>
    <w:p w:rsidR="00015743" w:rsidRPr="000B4C4B" w:rsidRDefault="00015743">
      <w:pPr>
        <w:rPr>
          <w:sz w:val="28"/>
          <w:szCs w:val="28"/>
        </w:rPr>
      </w:pPr>
      <w:r w:rsidRPr="000B4C4B">
        <w:rPr>
          <w:sz w:val="28"/>
          <w:szCs w:val="28"/>
        </w:rPr>
        <w:t>Черная шляпа – критика, недоверие, осторожность: «Какие препятствия могут быть на пути, в чем недостатки, сработает ли это?»</w:t>
      </w:r>
    </w:p>
    <w:p w:rsidR="00015743" w:rsidRPr="000B4C4B" w:rsidRDefault="00015743">
      <w:pPr>
        <w:rPr>
          <w:sz w:val="28"/>
          <w:szCs w:val="28"/>
        </w:rPr>
      </w:pPr>
      <w:r w:rsidRPr="000B4C4B">
        <w:rPr>
          <w:sz w:val="28"/>
          <w:szCs w:val="28"/>
        </w:rPr>
        <w:t>Желтая шляпа – поиск положительных сторон, преимуществ: «Почему это стоит сделать? Что хорошее, положительное я вижу в этой затее, ситуации?»</w:t>
      </w:r>
    </w:p>
    <w:p w:rsidR="00015743" w:rsidRPr="000B4C4B" w:rsidRDefault="00015743">
      <w:pPr>
        <w:rPr>
          <w:sz w:val="28"/>
          <w:szCs w:val="28"/>
        </w:rPr>
      </w:pPr>
      <w:r w:rsidRPr="000B4C4B">
        <w:rPr>
          <w:sz w:val="28"/>
          <w:szCs w:val="28"/>
        </w:rPr>
        <w:t>Зеленая шляпа – различные новые идеи, предложения, творчество: «Какие альтернативы данному решению, данной ситуации? Что еще можно сделать?»</w:t>
      </w:r>
    </w:p>
    <w:p w:rsidR="00015743" w:rsidRPr="000B4C4B" w:rsidRDefault="00015743">
      <w:pPr>
        <w:rPr>
          <w:sz w:val="28"/>
          <w:szCs w:val="28"/>
        </w:rPr>
      </w:pPr>
      <w:r w:rsidRPr="000B4C4B">
        <w:rPr>
          <w:sz w:val="28"/>
          <w:szCs w:val="28"/>
        </w:rPr>
        <w:t>Белая шляпа – «чистый лист» - поиск информации, ответов на вопросы: «Какой мы обладаем информацией?»</w:t>
      </w:r>
    </w:p>
    <w:p w:rsidR="00015743" w:rsidRPr="000B4C4B" w:rsidRDefault="00015743">
      <w:pPr>
        <w:rPr>
          <w:sz w:val="28"/>
          <w:szCs w:val="28"/>
        </w:rPr>
      </w:pPr>
      <w:r w:rsidRPr="000B4C4B">
        <w:rPr>
          <w:sz w:val="28"/>
          <w:szCs w:val="28"/>
        </w:rPr>
        <w:t>Синяя шляпа – организация мышления: «Чего мы достигли? Что с этим будем делать дальше?»</w:t>
      </w:r>
    </w:p>
    <w:p w:rsidR="00015743" w:rsidRPr="000B4C4B" w:rsidRDefault="00015743">
      <w:pPr>
        <w:rPr>
          <w:sz w:val="28"/>
          <w:szCs w:val="28"/>
        </w:rPr>
      </w:pPr>
      <w:r w:rsidRPr="000B4C4B">
        <w:rPr>
          <w:sz w:val="28"/>
          <w:szCs w:val="28"/>
        </w:rPr>
        <w:t>Педагоги выбирают себе одну из шляп, одевают ее и по очереди высказывают свое мнение</w:t>
      </w:r>
      <w:r w:rsidR="006A22BB" w:rsidRPr="000B4C4B">
        <w:rPr>
          <w:sz w:val="28"/>
          <w:szCs w:val="28"/>
        </w:rPr>
        <w:t>о новых формах организации образовательного процесса в ДОУ</w:t>
      </w:r>
      <w:r w:rsidRPr="000B4C4B">
        <w:rPr>
          <w:sz w:val="28"/>
          <w:szCs w:val="28"/>
        </w:rPr>
        <w:t xml:space="preserve">, уделяя внимание разным аспектам мышления, в зависимости от </w:t>
      </w:r>
      <w:r w:rsidR="006A22BB" w:rsidRPr="000B4C4B">
        <w:rPr>
          <w:sz w:val="28"/>
          <w:szCs w:val="28"/>
        </w:rPr>
        <w:t>ц</w:t>
      </w:r>
      <w:r w:rsidRPr="000B4C4B">
        <w:rPr>
          <w:sz w:val="28"/>
          <w:szCs w:val="28"/>
        </w:rPr>
        <w:t>вета шляпы</w:t>
      </w:r>
      <w:r w:rsidR="006A22BB" w:rsidRPr="000B4C4B">
        <w:rPr>
          <w:sz w:val="28"/>
          <w:szCs w:val="28"/>
        </w:rPr>
        <w:t xml:space="preserve">. Затем педагогам предлагается поменяться шляпами. </w:t>
      </w:r>
    </w:p>
    <w:p w:rsidR="006A22BB" w:rsidRPr="000B4C4B" w:rsidRDefault="006A22BB" w:rsidP="006A22BB">
      <w:pPr>
        <w:jc w:val="center"/>
        <w:rPr>
          <w:b/>
          <w:sz w:val="28"/>
          <w:szCs w:val="28"/>
          <w:u w:val="single"/>
        </w:rPr>
      </w:pPr>
      <w:r w:rsidRPr="000B4C4B">
        <w:rPr>
          <w:b/>
          <w:sz w:val="28"/>
          <w:szCs w:val="28"/>
          <w:u w:val="single"/>
        </w:rPr>
        <w:t>7 часть. Подведение итогов.</w:t>
      </w:r>
    </w:p>
    <w:p w:rsidR="006A22BB" w:rsidRPr="000B4C4B" w:rsidRDefault="006A22BB">
      <w:pPr>
        <w:rPr>
          <w:sz w:val="28"/>
          <w:szCs w:val="28"/>
        </w:rPr>
      </w:pPr>
      <w:r w:rsidRPr="000B4C4B">
        <w:rPr>
          <w:sz w:val="28"/>
          <w:szCs w:val="28"/>
        </w:rPr>
        <w:lastRenderedPageBreak/>
        <w:t xml:space="preserve">Ведущий подводит итог занятия, выделяя его практическую значимость для педагогов. </w:t>
      </w:r>
    </w:p>
    <w:p w:rsidR="006A22BB" w:rsidRPr="000B4C4B" w:rsidRDefault="006A22BB" w:rsidP="006A22BB">
      <w:pPr>
        <w:jc w:val="center"/>
        <w:rPr>
          <w:b/>
          <w:sz w:val="28"/>
          <w:szCs w:val="28"/>
        </w:rPr>
      </w:pPr>
      <w:r w:rsidRPr="000B4C4B">
        <w:rPr>
          <w:b/>
          <w:sz w:val="28"/>
          <w:szCs w:val="28"/>
        </w:rPr>
        <w:t>Притча «В лавке у Бога»</w:t>
      </w:r>
    </w:p>
    <w:p w:rsidR="006A22BB" w:rsidRPr="000B4C4B" w:rsidRDefault="006A22BB">
      <w:pPr>
        <w:rPr>
          <w:sz w:val="28"/>
          <w:szCs w:val="28"/>
        </w:rPr>
      </w:pPr>
      <w:r w:rsidRPr="000B4C4B">
        <w:rPr>
          <w:sz w:val="28"/>
          <w:szCs w:val="28"/>
        </w:rPr>
        <w:t xml:space="preserve">Однажды женщине приснился сон, что за прилавком магазина стоял Господь Бог. </w:t>
      </w:r>
    </w:p>
    <w:p w:rsidR="006A22BB" w:rsidRPr="000B4C4B" w:rsidRDefault="006A22BB">
      <w:pPr>
        <w:rPr>
          <w:sz w:val="28"/>
          <w:szCs w:val="28"/>
        </w:rPr>
      </w:pPr>
      <w:r w:rsidRPr="000B4C4B">
        <w:rPr>
          <w:sz w:val="28"/>
          <w:szCs w:val="28"/>
        </w:rPr>
        <w:t>- Господи! Это ты? – воскликнула она с радостью.</w:t>
      </w:r>
    </w:p>
    <w:p w:rsidR="006A22BB" w:rsidRPr="000B4C4B" w:rsidRDefault="006A22BB">
      <w:pPr>
        <w:rPr>
          <w:sz w:val="28"/>
          <w:szCs w:val="28"/>
        </w:rPr>
      </w:pPr>
      <w:r w:rsidRPr="000B4C4B">
        <w:rPr>
          <w:sz w:val="28"/>
          <w:szCs w:val="28"/>
        </w:rPr>
        <w:t>- Да, это Я, - ответил Бог.</w:t>
      </w:r>
    </w:p>
    <w:p w:rsidR="006A22BB" w:rsidRPr="000B4C4B" w:rsidRDefault="006A22BB">
      <w:pPr>
        <w:rPr>
          <w:sz w:val="28"/>
          <w:szCs w:val="28"/>
        </w:rPr>
      </w:pPr>
      <w:r w:rsidRPr="000B4C4B">
        <w:rPr>
          <w:sz w:val="28"/>
          <w:szCs w:val="28"/>
        </w:rPr>
        <w:t>- А что у Тебя можно купить? – спросила женщина.</w:t>
      </w:r>
    </w:p>
    <w:p w:rsidR="006A22BB" w:rsidRPr="000B4C4B" w:rsidRDefault="006A22BB">
      <w:pPr>
        <w:rPr>
          <w:sz w:val="28"/>
          <w:szCs w:val="28"/>
        </w:rPr>
      </w:pPr>
      <w:r w:rsidRPr="000B4C4B">
        <w:rPr>
          <w:sz w:val="28"/>
          <w:szCs w:val="28"/>
        </w:rPr>
        <w:t xml:space="preserve">- У меня можно купить все, - прозвучал ответ. </w:t>
      </w:r>
    </w:p>
    <w:p w:rsidR="006A22BB" w:rsidRPr="000B4C4B" w:rsidRDefault="006A22BB">
      <w:pPr>
        <w:rPr>
          <w:sz w:val="28"/>
          <w:szCs w:val="28"/>
        </w:rPr>
      </w:pPr>
      <w:r w:rsidRPr="000B4C4B">
        <w:rPr>
          <w:sz w:val="28"/>
          <w:szCs w:val="28"/>
        </w:rPr>
        <w:t>- В таком случае дай мне, пожалуйста, здоровья, счастья, любви, успеха и много денег.</w:t>
      </w:r>
    </w:p>
    <w:p w:rsidR="006A22BB" w:rsidRPr="000B4C4B" w:rsidRDefault="006A22BB">
      <w:pPr>
        <w:rPr>
          <w:sz w:val="28"/>
          <w:szCs w:val="28"/>
        </w:rPr>
      </w:pPr>
      <w:r w:rsidRPr="000B4C4B">
        <w:rPr>
          <w:sz w:val="28"/>
          <w:szCs w:val="28"/>
        </w:rPr>
        <w:t xml:space="preserve">Бог доброжелательно улыбнулся и ушел в подсобное помещение за заказанным товаром. Через некоторе время Он вернулся с маленькой бумажной коробочкой. </w:t>
      </w:r>
    </w:p>
    <w:p w:rsidR="006A22BB" w:rsidRPr="000B4C4B" w:rsidRDefault="006A22BB">
      <w:pPr>
        <w:rPr>
          <w:sz w:val="28"/>
          <w:szCs w:val="28"/>
        </w:rPr>
      </w:pPr>
      <w:r w:rsidRPr="000B4C4B">
        <w:rPr>
          <w:sz w:val="28"/>
          <w:szCs w:val="28"/>
        </w:rPr>
        <w:t>- И это все?! – воскликнула удивленная и разочарованная женщина.</w:t>
      </w:r>
    </w:p>
    <w:p w:rsidR="006A22BB" w:rsidRDefault="006A22BB">
      <w:pPr>
        <w:rPr>
          <w:sz w:val="28"/>
          <w:szCs w:val="28"/>
        </w:rPr>
      </w:pPr>
      <w:r w:rsidRPr="000B4C4B">
        <w:rPr>
          <w:sz w:val="28"/>
          <w:szCs w:val="28"/>
        </w:rPr>
        <w:t>- Да, это все, - ответитл Бог. – Разве ты не знала, что в моем магазине продаются только семена?</w:t>
      </w:r>
    </w:p>
    <w:p w:rsidR="00FA4657" w:rsidRDefault="00FA4657">
      <w:pPr>
        <w:rPr>
          <w:sz w:val="28"/>
          <w:szCs w:val="28"/>
        </w:rPr>
      </w:pPr>
    </w:p>
    <w:p w:rsidR="00FA4657" w:rsidRDefault="00FA4657">
      <w:pPr>
        <w:rPr>
          <w:sz w:val="28"/>
          <w:szCs w:val="28"/>
        </w:rPr>
      </w:pPr>
    </w:p>
    <w:p w:rsidR="00FA4657" w:rsidRDefault="00FA4657">
      <w:pPr>
        <w:rPr>
          <w:sz w:val="28"/>
          <w:szCs w:val="28"/>
        </w:rPr>
      </w:pPr>
    </w:p>
    <w:p w:rsidR="00FA4657" w:rsidRDefault="00FA4657">
      <w:pPr>
        <w:rPr>
          <w:sz w:val="28"/>
          <w:szCs w:val="28"/>
        </w:rPr>
      </w:pPr>
    </w:p>
    <w:p w:rsidR="00FA4657" w:rsidRDefault="00FA4657">
      <w:pPr>
        <w:rPr>
          <w:sz w:val="28"/>
          <w:szCs w:val="28"/>
        </w:rPr>
      </w:pPr>
    </w:p>
    <w:p w:rsidR="00FA4657" w:rsidRDefault="00FA4657">
      <w:pPr>
        <w:rPr>
          <w:sz w:val="28"/>
          <w:szCs w:val="28"/>
        </w:rPr>
      </w:pPr>
    </w:p>
    <w:p w:rsidR="00FA4657" w:rsidRDefault="00FA4657">
      <w:pPr>
        <w:rPr>
          <w:sz w:val="28"/>
          <w:szCs w:val="28"/>
        </w:rPr>
      </w:pPr>
    </w:p>
    <w:p w:rsidR="00FA4657" w:rsidRDefault="00FA4657">
      <w:pPr>
        <w:rPr>
          <w:sz w:val="28"/>
          <w:szCs w:val="28"/>
        </w:rPr>
      </w:pPr>
    </w:p>
    <w:p w:rsidR="00FA4657" w:rsidRDefault="00FA4657">
      <w:pPr>
        <w:rPr>
          <w:sz w:val="28"/>
          <w:szCs w:val="28"/>
        </w:rPr>
      </w:pPr>
    </w:p>
    <w:p w:rsidR="00FA4657" w:rsidRPr="00604063" w:rsidRDefault="00FA4657" w:rsidP="00FA4657">
      <w:pPr>
        <w:rPr>
          <w:b/>
          <w:sz w:val="32"/>
          <w:szCs w:val="32"/>
          <w:u w:val="single"/>
        </w:rPr>
      </w:pPr>
      <w:r w:rsidRPr="00604063">
        <w:rPr>
          <w:b/>
          <w:sz w:val="32"/>
          <w:szCs w:val="32"/>
          <w:u w:val="single"/>
        </w:rPr>
        <w:lastRenderedPageBreak/>
        <w:t>Карточка № 1.</w:t>
      </w:r>
    </w:p>
    <w:p w:rsidR="00095C91" w:rsidRDefault="00FA4657" w:rsidP="00FA4657">
      <w:pPr>
        <w:rPr>
          <w:sz w:val="28"/>
          <w:szCs w:val="28"/>
        </w:rPr>
      </w:pPr>
      <w:r w:rsidRPr="00604063">
        <w:rPr>
          <w:b/>
          <w:sz w:val="28"/>
          <w:szCs w:val="28"/>
        </w:rPr>
        <w:t>1 вопрос:</w:t>
      </w:r>
      <w:r>
        <w:rPr>
          <w:b/>
          <w:sz w:val="28"/>
          <w:szCs w:val="28"/>
        </w:rPr>
        <w:t xml:space="preserve"> </w:t>
      </w:r>
      <w:r w:rsidRPr="000B4C4B">
        <w:rPr>
          <w:sz w:val="28"/>
          <w:szCs w:val="28"/>
        </w:rPr>
        <w:t>К</w:t>
      </w:r>
      <w:proofErr w:type="gramStart"/>
      <w:r w:rsidRPr="00604063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акончите высказывание: «</w:t>
      </w:r>
      <w:r w:rsidRPr="000B4C4B">
        <w:rPr>
          <w:sz w:val="28"/>
          <w:szCs w:val="28"/>
        </w:rPr>
        <w:t>Федеральные государственные требования к структуре основной общеобразовательной пр</w:t>
      </w:r>
      <w:r>
        <w:rPr>
          <w:sz w:val="28"/>
          <w:szCs w:val="28"/>
        </w:rPr>
        <w:t xml:space="preserve">ограммы дошкольного образования разработаны в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…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>…» (интервью «Дошкольному воспитанию» Елены Леонидовны Низиенко зам. директора Департамента государственной политики в образовании Министерства образования и науки РФ)</w:t>
      </w:r>
      <w:r w:rsidRPr="000B4C4B">
        <w:rPr>
          <w:sz w:val="28"/>
          <w:szCs w:val="28"/>
        </w:rPr>
        <w:t xml:space="preserve"> </w:t>
      </w:r>
    </w:p>
    <w:p w:rsidR="00C3064F" w:rsidRPr="000B4C4B" w:rsidRDefault="00C3064F" w:rsidP="00C3064F">
      <w:pPr>
        <w:rPr>
          <w:sz w:val="28"/>
          <w:szCs w:val="28"/>
        </w:rPr>
      </w:pPr>
      <w:r w:rsidRPr="00CC5852">
        <w:rPr>
          <w:b/>
          <w:sz w:val="28"/>
          <w:szCs w:val="28"/>
        </w:rPr>
        <w:t>2вопрос</w:t>
      </w:r>
      <w:proofErr w:type="gramStart"/>
      <w:r w:rsidRPr="00CC5852"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</w:t>
      </w:r>
      <w:r w:rsidRPr="00604063">
        <w:rPr>
          <w:sz w:val="28"/>
          <w:szCs w:val="28"/>
        </w:rPr>
        <w:t>Ответьте на вопрос:</w:t>
      </w:r>
      <w:r>
        <w:rPr>
          <w:b/>
          <w:sz w:val="28"/>
          <w:szCs w:val="28"/>
        </w:rPr>
        <w:t xml:space="preserve"> </w:t>
      </w:r>
      <w:r w:rsidRPr="00604063">
        <w:rPr>
          <w:sz w:val="28"/>
          <w:szCs w:val="28"/>
        </w:rPr>
        <w:t>к</w:t>
      </w:r>
      <w:r w:rsidRPr="000B4C4B">
        <w:rPr>
          <w:sz w:val="28"/>
          <w:szCs w:val="28"/>
        </w:rPr>
        <w:t xml:space="preserve">ем и на основании чего разрабатывается  основная общеобразовательная программа? </w:t>
      </w:r>
    </w:p>
    <w:p w:rsidR="00FA4657" w:rsidRDefault="00FA4657" w:rsidP="00FA4657">
      <w:pPr>
        <w:rPr>
          <w:b/>
          <w:sz w:val="32"/>
          <w:szCs w:val="32"/>
          <w:u w:val="single"/>
        </w:rPr>
      </w:pPr>
    </w:p>
    <w:p w:rsidR="00FA4657" w:rsidRDefault="00FA4657" w:rsidP="00FA4657">
      <w:pPr>
        <w:rPr>
          <w:b/>
          <w:sz w:val="32"/>
          <w:szCs w:val="32"/>
          <w:u w:val="single"/>
        </w:rPr>
      </w:pPr>
    </w:p>
    <w:p w:rsidR="00C3064F" w:rsidRPr="001F0CAB" w:rsidRDefault="00C3064F" w:rsidP="00FA4657">
      <w:pPr>
        <w:rPr>
          <w:b/>
          <w:sz w:val="32"/>
          <w:szCs w:val="32"/>
          <w:u w:val="single"/>
        </w:rPr>
      </w:pPr>
    </w:p>
    <w:p w:rsidR="00C3064F" w:rsidRPr="001F0CAB" w:rsidRDefault="00C3064F" w:rsidP="00FA4657">
      <w:pPr>
        <w:rPr>
          <w:b/>
          <w:sz w:val="32"/>
          <w:szCs w:val="32"/>
          <w:u w:val="single"/>
        </w:rPr>
      </w:pPr>
    </w:p>
    <w:p w:rsidR="00C3064F" w:rsidRPr="001F0CAB" w:rsidRDefault="00C3064F" w:rsidP="00FA4657">
      <w:pPr>
        <w:rPr>
          <w:b/>
          <w:sz w:val="32"/>
          <w:szCs w:val="32"/>
          <w:u w:val="single"/>
        </w:rPr>
      </w:pPr>
    </w:p>
    <w:p w:rsidR="00FA4657" w:rsidRPr="00604063" w:rsidRDefault="00FA4657" w:rsidP="00FA4657">
      <w:pPr>
        <w:rPr>
          <w:b/>
          <w:sz w:val="32"/>
          <w:szCs w:val="32"/>
          <w:u w:val="single"/>
        </w:rPr>
      </w:pPr>
      <w:r w:rsidRPr="00604063">
        <w:rPr>
          <w:b/>
          <w:sz w:val="32"/>
          <w:szCs w:val="32"/>
          <w:u w:val="single"/>
        </w:rPr>
        <w:t>Карточка №2.</w:t>
      </w:r>
    </w:p>
    <w:p w:rsidR="00095C91" w:rsidRDefault="00FA4657" w:rsidP="00FA4657">
      <w:pPr>
        <w:rPr>
          <w:sz w:val="28"/>
          <w:szCs w:val="28"/>
        </w:rPr>
      </w:pPr>
      <w:r w:rsidRPr="00CC5852">
        <w:rPr>
          <w:b/>
          <w:sz w:val="28"/>
          <w:szCs w:val="28"/>
        </w:rPr>
        <w:t>1 вопрос:</w:t>
      </w:r>
      <w:r>
        <w:rPr>
          <w:sz w:val="28"/>
          <w:szCs w:val="28"/>
        </w:rPr>
        <w:t xml:space="preserve"> Продолжите высказывание: «Мы принципиально оставили для дошкольного образования только две группы требований (а не три, как в стандарте начального общего образования) - это…»  (интервью «Дошкольному воспитанию» Елены Леонидовны Низиенко зам. директора Департамента государственной политики в образовании Министерства образования и науки РФ)    </w:t>
      </w:r>
      <w:r w:rsidRPr="000B4C4B">
        <w:rPr>
          <w:sz w:val="28"/>
          <w:szCs w:val="28"/>
        </w:rPr>
        <w:t xml:space="preserve"> </w:t>
      </w:r>
    </w:p>
    <w:p w:rsidR="00C3064F" w:rsidRPr="000B4C4B" w:rsidRDefault="00C3064F" w:rsidP="00C3064F">
      <w:pPr>
        <w:rPr>
          <w:sz w:val="28"/>
          <w:szCs w:val="28"/>
        </w:rPr>
      </w:pPr>
      <w:r w:rsidRPr="00604063">
        <w:rPr>
          <w:b/>
          <w:sz w:val="28"/>
          <w:szCs w:val="28"/>
        </w:rPr>
        <w:t>2 вопрос:</w:t>
      </w:r>
      <w:r>
        <w:rPr>
          <w:sz w:val="28"/>
          <w:szCs w:val="28"/>
        </w:rPr>
        <w:t xml:space="preserve"> Ответьте на вопрос: Произойдет ли отказ от вариативности, от разнообразия применяемых в детских садах программ? </w:t>
      </w:r>
    </w:p>
    <w:p w:rsidR="00C3064F" w:rsidRDefault="00C3064F" w:rsidP="00C3064F">
      <w:pPr>
        <w:rPr>
          <w:b/>
          <w:sz w:val="32"/>
          <w:szCs w:val="32"/>
          <w:u w:val="single"/>
        </w:rPr>
      </w:pPr>
    </w:p>
    <w:p w:rsidR="00C3064F" w:rsidRDefault="00C3064F" w:rsidP="00C3064F">
      <w:pPr>
        <w:rPr>
          <w:b/>
          <w:sz w:val="32"/>
          <w:szCs w:val="32"/>
          <w:u w:val="single"/>
        </w:rPr>
      </w:pPr>
    </w:p>
    <w:p w:rsidR="00FA4657" w:rsidRDefault="00FA4657">
      <w:pPr>
        <w:rPr>
          <w:sz w:val="28"/>
          <w:szCs w:val="28"/>
        </w:rPr>
      </w:pPr>
    </w:p>
    <w:p w:rsidR="00095C91" w:rsidRDefault="00095C91" w:rsidP="00FA4657">
      <w:pPr>
        <w:jc w:val="center"/>
        <w:rPr>
          <w:b/>
          <w:sz w:val="28"/>
          <w:szCs w:val="28"/>
        </w:rPr>
      </w:pPr>
    </w:p>
    <w:p w:rsidR="00095C91" w:rsidRDefault="00095C91" w:rsidP="00FA4657">
      <w:pPr>
        <w:jc w:val="center"/>
        <w:rPr>
          <w:b/>
          <w:sz w:val="28"/>
          <w:szCs w:val="28"/>
        </w:rPr>
      </w:pPr>
    </w:p>
    <w:p w:rsidR="00FA4657" w:rsidRPr="000B4C4B" w:rsidRDefault="00FA4657" w:rsidP="00FA4657">
      <w:pPr>
        <w:jc w:val="center"/>
        <w:rPr>
          <w:b/>
          <w:sz w:val="28"/>
          <w:szCs w:val="28"/>
        </w:rPr>
      </w:pPr>
      <w:r w:rsidRPr="000B4C4B">
        <w:rPr>
          <w:b/>
          <w:sz w:val="28"/>
          <w:szCs w:val="28"/>
        </w:rPr>
        <w:lastRenderedPageBreak/>
        <w:t>Притча «В лавке у Бога»</w:t>
      </w:r>
    </w:p>
    <w:p w:rsidR="00FA4657" w:rsidRPr="00095C91" w:rsidRDefault="00FA4657" w:rsidP="00FA4657">
      <w:pPr>
        <w:rPr>
          <w:sz w:val="24"/>
          <w:szCs w:val="24"/>
        </w:rPr>
      </w:pPr>
      <w:r w:rsidRPr="00095C91">
        <w:rPr>
          <w:sz w:val="24"/>
          <w:szCs w:val="24"/>
        </w:rPr>
        <w:t xml:space="preserve">Однажды женщине приснился сон, что за прилавком магазина стоял Господь Бог. </w:t>
      </w:r>
    </w:p>
    <w:p w:rsidR="00FA4657" w:rsidRPr="00095C91" w:rsidRDefault="00FA4657" w:rsidP="00FA4657">
      <w:pPr>
        <w:rPr>
          <w:sz w:val="24"/>
          <w:szCs w:val="24"/>
        </w:rPr>
      </w:pPr>
      <w:r w:rsidRPr="00095C91">
        <w:rPr>
          <w:sz w:val="24"/>
          <w:szCs w:val="24"/>
        </w:rPr>
        <w:t>- Господи! Это ты? – воскликнула она с радостью.</w:t>
      </w:r>
    </w:p>
    <w:p w:rsidR="00FA4657" w:rsidRPr="00095C91" w:rsidRDefault="00FA4657" w:rsidP="00FA4657">
      <w:pPr>
        <w:rPr>
          <w:sz w:val="24"/>
          <w:szCs w:val="24"/>
        </w:rPr>
      </w:pPr>
      <w:r w:rsidRPr="00095C91">
        <w:rPr>
          <w:sz w:val="24"/>
          <w:szCs w:val="24"/>
        </w:rPr>
        <w:t>- Да, это Я, - ответил Бог.</w:t>
      </w:r>
    </w:p>
    <w:p w:rsidR="00FA4657" w:rsidRPr="00095C91" w:rsidRDefault="00FA4657" w:rsidP="00FA4657">
      <w:pPr>
        <w:rPr>
          <w:sz w:val="24"/>
          <w:szCs w:val="24"/>
        </w:rPr>
      </w:pPr>
      <w:r w:rsidRPr="00095C91">
        <w:rPr>
          <w:sz w:val="24"/>
          <w:szCs w:val="24"/>
        </w:rPr>
        <w:t>- А что у Тебя можно купить? – спросила женщина.</w:t>
      </w:r>
    </w:p>
    <w:p w:rsidR="00FA4657" w:rsidRPr="00095C91" w:rsidRDefault="00FA4657" w:rsidP="00FA4657">
      <w:pPr>
        <w:rPr>
          <w:sz w:val="24"/>
          <w:szCs w:val="24"/>
        </w:rPr>
      </w:pPr>
      <w:r w:rsidRPr="00095C91">
        <w:rPr>
          <w:sz w:val="24"/>
          <w:szCs w:val="24"/>
        </w:rPr>
        <w:t xml:space="preserve">- У меня можно купить все, - прозвучал ответ. </w:t>
      </w:r>
    </w:p>
    <w:p w:rsidR="00FA4657" w:rsidRPr="00095C91" w:rsidRDefault="00FA4657" w:rsidP="00FA4657">
      <w:pPr>
        <w:rPr>
          <w:sz w:val="24"/>
          <w:szCs w:val="24"/>
        </w:rPr>
      </w:pPr>
      <w:r w:rsidRPr="00095C91">
        <w:rPr>
          <w:sz w:val="24"/>
          <w:szCs w:val="24"/>
        </w:rPr>
        <w:t>- В таком случае дай мне, пожалуйста, здоровья, счастья, любви, успеха и много денег.</w:t>
      </w:r>
    </w:p>
    <w:p w:rsidR="00FA4657" w:rsidRPr="00095C91" w:rsidRDefault="00FA4657" w:rsidP="00FA4657">
      <w:pPr>
        <w:rPr>
          <w:sz w:val="24"/>
          <w:szCs w:val="24"/>
        </w:rPr>
      </w:pPr>
      <w:r w:rsidRPr="00095C91">
        <w:rPr>
          <w:sz w:val="24"/>
          <w:szCs w:val="24"/>
        </w:rPr>
        <w:t xml:space="preserve">Бог доброжелательно улыбнулся и ушел в подсобное помещение за заказанным товаром. Через некоторе время Он вернулся с маленькой бумажной коробочкой. </w:t>
      </w:r>
    </w:p>
    <w:p w:rsidR="00FA4657" w:rsidRPr="00095C91" w:rsidRDefault="00FA4657" w:rsidP="00FA4657">
      <w:pPr>
        <w:rPr>
          <w:sz w:val="24"/>
          <w:szCs w:val="24"/>
        </w:rPr>
      </w:pPr>
      <w:r w:rsidRPr="00095C91">
        <w:rPr>
          <w:sz w:val="24"/>
          <w:szCs w:val="24"/>
        </w:rPr>
        <w:t>- И это все?! – воскликнула удивленная и разочарованная женщина.</w:t>
      </w:r>
    </w:p>
    <w:p w:rsidR="00FA4657" w:rsidRPr="00FA4657" w:rsidRDefault="00FA4657" w:rsidP="00FA4657">
      <w:r w:rsidRPr="00095C91">
        <w:rPr>
          <w:sz w:val="24"/>
          <w:szCs w:val="24"/>
        </w:rPr>
        <w:t>- Да, это все, - ответитл Бог. – Разве ты не знала, что в моем магазине продаются только семена?</w:t>
      </w:r>
    </w:p>
    <w:p w:rsidR="00095C91" w:rsidRDefault="00095C91" w:rsidP="00095C91">
      <w:pPr>
        <w:jc w:val="center"/>
        <w:rPr>
          <w:b/>
          <w:sz w:val="28"/>
          <w:szCs w:val="28"/>
        </w:rPr>
      </w:pPr>
    </w:p>
    <w:p w:rsidR="00095C91" w:rsidRDefault="00095C91" w:rsidP="00095C91">
      <w:pPr>
        <w:jc w:val="center"/>
        <w:rPr>
          <w:b/>
          <w:sz w:val="28"/>
          <w:szCs w:val="28"/>
        </w:rPr>
      </w:pPr>
    </w:p>
    <w:p w:rsidR="00095C91" w:rsidRPr="000B4C4B" w:rsidRDefault="00095C91" w:rsidP="00095C91">
      <w:pPr>
        <w:jc w:val="center"/>
        <w:rPr>
          <w:b/>
          <w:sz w:val="28"/>
          <w:szCs w:val="28"/>
        </w:rPr>
      </w:pPr>
      <w:r w:rsidRPr="000B4C4B">
        <w:rPr>
          <w:b/>
          <w:sz w:val="28"/>
          <w:szCs w:val="28"/>
        </w:rPr>
        <w:t>Притча «В лавке у Бога»</w:t>
      </w:r>
    </w:p>
    <w:p w:rsidR="00095C91" w:rsidRPr="00095C91" w:rsidRDefault="00095C91" w:rsidP="00095C91">
      <w:pPr>
        <w:rPr>
          <w:sz w:val="24"/>
          <w:szCs w:val="24"/>
        </w:rPr>
      </w:pPr>
      <w:r w:rsidRPr="00095C91">
        <w:rPr>
          <w:sz w:val="24"/>
          <w:szCs w:val="24"/>
        </w:rPr>
        <w:t xml:space="preserve">Однажды женщине приснился сон, что за прилавком магазина стоял Господь Бог. </w:t>
      </w:r>
    </w:p>
    <w:p w:rsidR="00095C91" w:rsidRPr="00095C91" w:rsidRDefault="00095C91" w:rsidP="00095C91">
      <w:pPr>
        <w:rPr>
          <w:sz w:val="24"/>
          <w:szCs w:val="24"/>
        </w:rPr>
      </w:pPr>
      <w:r w:rsidRPr="00095C91">
        <w:rPr>
          <w:sz w:val="24"/>
          <w:szCs w:val="24"/>
        </w:rPr>
        <w:t>- Господи! Это ты? – воскликнула она с радостью.</w:t>
      </w:r>
    </w:p>
    <w:p w:rsidR="00095C91" w:rsidRPr="00095C91" w:rsidRDefault="00095C91" w:rsidP="00095C91">
      <w:pPr>
        <w:rPr>
          <w:sz w:val="24"/>
          <w:szCs w:val="24"/>
        </w:rPr>
      </w:pPr>
      <w:r w:rsidRPr="00095C91">
        <w:rPr>
          <w:sz w:val="24"/>
          <w:szCs w:val="24"/>
        </w:rPr>
        <w:t>- Да, это Я, - ответил Бог.</w:t>
      </w:r>
    </w:p>
    <w:p w:rsidR="00095C91" w:rsidRPr="00095C91" w:rsidRDefault="00095C91" w:rsidP="00095C91">
      <w:pPr>
        <w:rPr>
          <w:sz w:val="24"/>
          <w:szCs w:val="24"/>
        </w:rPr>
      </w:pPr>
      <w:r w:rsidRPr="00095C91">
        <w:rPr>
          <w:sz w:val="24"/>
          <w:szCs w:val="24"/>
        </w:rPr>
        <w:t>- А что у Тебя можно купить? – спросила женщина.</w:t>
      </w:r>
    </w:p>
    <w:p w:rsidR="00095C91" w:rsidRPr="00095C91" w:rsidRDefault="00095C91" w:rsidP="00095C91">
      <w:pPr>
        <w:rPr>
          <w:sz w:val="24"/>
          <w:szCs w:val="24"/>
        </w:rPr>
      </w:pPr>
      <w:r w:rsidRPr="00095C91">
        <w:rPr>
          <w:sz w:val="24"/>
          <w:szCs w:val="24"/>
        </w:rPr>
        <w:t xml:space="preserve">- У меня можно купить все, - прозвучал ответ. </w:t>
      </w:r>
    </w:p>
    <w:p w:rsidR="00095C91" w:rsidRPr="00095C91" w:rsidRDefault="00095C91" w:rsidP="00095C91">
      <w:pPr>
        <w:rPr>
          <w:sz w:val="24"/>
          <w:szCs w:val="24"/>
        </w:rPr>
      </w:pPr>
      <w:r w:rsidRPr="00095C91">
        <w:rPr>
          <w:sz w:val="24"/>
          <w:szCs w:val="24"/>
        </w:rPr>
        <w:t>- В таком случае дай мне, пожалуйста, здоровья, счастья, любви, успеха и много денег.</w:t>
      </w:r>
    </w:p>
    <w:p w:rsidR="00095C91" w:rsidRPr="00095C91" w:rsidRDefault="00095C91" w:rsidP="00095C91">
      <w:pPr>
        <w:rPr>
          <w:sz w:val="24"/>
          <w:szCs w:val="24"/>
        </w:rPr>
      </w:pPr>
      <w:r w:rsidRPr="00095C91">
        <w:rPr>
          <w:sz w:val="24"/>
          <w:szCs w:val="24"/>
        </w:rPr>
        <w:t xml:space="preserve">Бог доброжелательно улыбнулся и ушел в подсобное помещение за заказанным товаром. Через некоторе время Он вернулся с маленькой бумажной коробочкой. </w:t>
      </w:r>
    </w:p>
    <w:p w:rsidR="00095C91" w:rsidRPr="00095C91" w:rsidRDefault="00095C91" w:rsidP="00095C91">
      <w:pPr>
        <w:rPr>
          <w:sz w:val="24"/>
          <w:szCs w:val="24"/>
        </w:rPr>
      </w:pPr>
      <w:r w:rsidRPr="00095C91">
        <w:rPr>
          <w:sz w:val="24"/>
          <w:szCs w:val="24"/>
        </w:rPr>
        <w:t>- И это все?! – воскликнула удивленная и разочарованная женщина.</w:t>
      </w:r>
    </w:p>
    <w:p w:rsidR="00095C91" w:rsidRPr="00FA4657" w:rsidRDefault="00095C91" w:rsidP="00095C91">
      <w:r w:rsidRPr="00095C91">
        <w:rPr>
          <w:sz w:val="24"/>
          <w:szCs w:val="24"/>
        </w:rPr>
        <w:t>- Да, это все, - ответитл Бог. – Разве ты не знала, что в моем магазине продаются только семена?</w:t>
      </w:r>
    </w:p>
    <w:p w:rsidR="00095C91" w:rsidRPr="00FA4657" w:rsidRDefault="00095C91" w:rsidP="00095C91"/>
    <w:p w:rsidR="00FA4657" w:rsidRPr="00FA4657" w:rsidRDefault="00FA4657"/>
    <w:sectPr w:rsidR="00FA4657" w:rsidRPr="00FA4657" w:rsidSect="001F0CAB">
      <w:pgSz w:w="11906" w:h="16838"/>
      <w:pgMar w:top="1134" w:right="850" w:bottom="1134" w:left="1701" w:header="708" w:footer="708" w:gutter="0"/>
      <w:pgBorders w:display="firstPage" w:offsetFrom="page">
        <w:top w:val="waveline" w:sz="25" w:space="24" w:color="00B050"/>
        <w:left w:val="waveline" w:sz="25" w:space="24" w:color="00B050"/>
        <w:bottom w:val="waveline" w:sz="25" w:space="24" w:color="00B050"/>
        <w:right w:val="waveline" w:sz="25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908E2"/>
    <w:multiLevelType w:val="hybridMultilevel"/>
    <w:tmpl w:val="87344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06008"/>
    <w:multiLevelType w:val="hybridMultilevel"/>
    <w:tmpl w:val="F3940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0B69F2"/>
    <w:multiLevelType w:val="hybridMultilevel"/>
    <w:tmpl w:val="0AB89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38327D"/>
    <w:multiLevelType w:val="hybridMultilevel"/>
    <w:tmpl w:val="87344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2F45"/>
    <w:rsid w:val="00015743"/>
    <w:rsid w:val="000554F6"/>
    <w:rsid w:val="0005742C"/>
    <w:rsid w:val="000856C1"/>
    <w:rsid w:val="00095C91"/>
    <w:rsid w:val="000B40EF"/>
    <w:rsid w:val="000B4C4B"/>
    <w:rsid w:val="000C00E4"/>
    <w:rsid w:val="000F38ED"/>
    <w:rsid w:val="000F7AEF"/>
    <w:rsid w:val="001639DB"/>
    <w:rsid w:val="001B3B17"/>
    <w:rsid w:val="001F0CAB"/>
    <w:rsid w:val="001F1CEA"/>
    <w:rsid w:val="00224841"/>
    <w:rsid w:val="0024083A"/>
    <w:rsid w:val="00404B26"/>
    <w:rsid w:val="004D3E0C"/>
    <w:rsid w:val="005C3F5D"/>
    <w:rsid w:val="00604063"/>
    <w:rsid w:val="00682624"/>
    <w:rsid w:val="006A22BB"/>
    <w:rsid w:val="00744B32"/>
    <w:rsid w:val="007B119D"/>
    <w:rsid w:val="007D71B9"/>
    <w:rsid w:val="00843685"/>
    <w:rsid w:val="008502BD"/>
    <w:rsid w:val="008B2FB5"/>
    <w:rsid w:val="00972F45"/>
    <w:rsid w:val="00A21CFA"/>
    <w:rsid w:val="00AE6607"/>
    <w:rsid w:val="00AF1539"/>
    <w:rsid w:val="00BD4676"/>
    <w:rsid w:val="00BF701E"/>
    <w:rsid w:val="00C3064F"/>
    <w:rsid w:val="00CC5852"/>
    <w:rsid w:val="00D11996"/>
    <w:rsid w:val="00D75596"/>
    <w:rsid w:val="00DB53C4"/>
    <w:rsid w:val="00DC14C8"/>
    <w:rsid w:val="00DD58C0"/>
    <w:rsid w:val="00E746A3"/>
    <w:rsid w:val="00FA4657"/>
    <w:rsid w:val="00FD247D"/>
    <w:rsid w:val="00FD5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B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9</Pages>
  <Words>2008</Words>
  <Characters>11452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детский сад комбинированного вида №52 г.Пензы</Company>
  <LinksUpToDate>false</LinksUpToDate>
  <CharactersWithSpaces>13434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Крапчина Л.А.</dc:creator>
  <cp:keywords/>
  <dc:description/>
  <cp:lastModifiedBy>Крапчина Л.А.</cp:lastModifiedBy>
  <cp:revision>16</cp:revision>
  <cp:lastPrinted>2011-01-26T07:24:00Z</cp:lastPrinted>
  <dcterms:created xsi:type="dcterms:W3CDTF">2010-12-09T08:31:00Z</dcterms:created>
  <dcterms:modified xsi:type="dcterms:W3CDTF">2011-01-26T07:24:00Z</dcterms:modified>
</cp:coreProperties>
</file>